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7C" w:rsidRDefault="00D070AC" w:rsidP="008B49A4">
      <w:pPr>
        <w:jc w:val="left"/>
        <w:rPr>
          <w:rStyle w:val="Fort"/>
          <w:rFonts w:ascii="Times New Roman" w:hAnsi="Times New Roman" w:cs="Times New Roman"/>
          <w:b w:val="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F871897" wp14:editId="3CC73CCF">
            <wp:simplePos x="0" y="0"/>
            <wp:positionH relativeFrom="column">
              <wp:posOffset>-118014</wp:posOffset>
            </wp:positionH>
            <wp:positionV relativeFrom="paragraph">
              <wp:posOffset>-410654</wp:posOffset>
            </wp:positionV>
            <wp:extent cx="1233577" cy="707366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_LOGOS_CMJN GrandEst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577" cy="707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9A4" w:rsidRDefault="008B49A4" w:rsidP="008B49A4">
      <w:pPr>
        <w:jc w:val="left"/>
        <w:rPr>
          <w:rStyle w:val="Fort"/>
          <w:rFonts w:ascii="Times New Roman" w:hAnsi="Times New Roman" w:cs="Times New Roman"/>
          <w:b w:val="0"/>
          <w:sz w:val="20"/>
          <w:szCs w:val="20"/>
        </w:rPr>
      </w:pPr>
    </w:p>
    <w:p w:rsidR="00AD2C7C" w:rsidRPr="006032AC" w:rsidRDefault="008D599F" w:rsidP="00AD2C7C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AD2C7C" w:rsidRPr="006032AC">
        <w:rPr>
          <w:rFonts w:ascii="Times New Roman" w:hAnsi="Times New Roman" w:cs="Times New Roman"/>
          <w:sz w:val="20"/>
          <w:szCs w:val="20"/>
        </w:rPr>
        <w:t xml:space="preserve">inistère des </w:t>
      </w:r>
      <w:r w:rsidR="002B6B95">
        <w:rPr>
          <w:rFonts w:ascii="Times New Roman" w:hAnsi="Times New Roman" w:cs="Times New Roman"/>
          <w:sz w:val="20"/>
          <w:szCs w:val="20"/>
        </w:rPr>
        <w:t>solidarités</w:t>
      </w:r>
      <w:r w:rsidR="00AD2C7C" w:rsidRPr="006032AC">
        <w:rPr>
          <w:rFonts w:ascii="Times New Roman" w:hAnsi="Times New Roman" w:cs="Times New Roman"/>
          <w:sz w:val="20"/>
          <w:szCs w:val="20"/>
        </w:rPr>
        <w:t xml:space="preserve"> et de la santé</w:t>
      </w:r>
    </w:p>
    <w:p w:rsidR="00AD2C7C" w:rsidRDefault="00AD2C7C" w:rsidP="00AD2C7C">
      <w:pPr>
        <w:rPr>
          <w:rStyle w:val="Fort"/>
          <w:rFonts w:ascii="Times New Roman" w:hAnsi="Times New Roman" w:cs="Times New Roman"/>
          <w:b w:val="0"/>
          <w:sz w:val="18"/>
          <w:szCs w:val="1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AD2C7C" w:rsidRPr="00FA4DB4" w:rsidTr="00DD6C7A">
        <w:tc>
          <w:tcPr>
            <w:tcW w:w="10910" w:type="dxa"/>
            <w:shd w:val="clear" w:color="auto" w:fill="E0E0E0"/>
          </w:tcPr>
          <w:p w:rsidR="00AD2C7C" w:rsidRPr="00FA4DB4" w:rsidRDefault="00586AD4" w:rsidP="00EA457A">
            <w:pPr>
              <w:pStyle w:val="En-tte"/>
              <w:rPr>
                <w:rStyle w:val="Fort"/>
                <w:b w:val="0"/>
                <w:sz w:val="20"/>
                <w:szCs w:val="20"/>
              </w:rPr>
            </w:pPr>
            <w:r>
              <w:rPr>
                <w:b/>
                <w:bCs/>
              </w:rPr>
              <w:t xml:space="preserve">CONTRAT </w:t>
            </w:r>
            <w:r w:rsidR="00EA457A">
              <w:rPr>
                <w:b/>
                <w:bCs/>
              </w:rPr>
              <w:t>D’APPRENTISSAGE</w:t>
            </w:r>
            <w:r w:rsidR="00A2085F">
              <w:rPr>
                <w:b/>
                <w:bCs/>
              </w:rPr>
              <w:t xml:space="preserve"> ou STAGE</w:t>
            </w:r>
          </w:p>
        </w:tc>
      </w:tr>
      <w:tr w:rsidR="00AD2C7C" w:rsidRPr="002B6B95" w:rsidTr="00DD6C7A">
        <w:tc>
          <w:tcPr>
            <w:tcW w:w="10910" w:type="dxa"/>
          </w:tcPr>
          <w:p w:rsidR="00DD6C7A" w:rsidRPr="002B6B95" w:rsidRDefault="00DD6C7A" w:rsidP="00BA3B66">
            <w:pPr>
              <w:pStyle w:val="En-tte"/>
              <w:rPr>
                <w:rStyle w:val="Fort"/>
                <w:sz w:val="20"/>
                <w:szCs w:val="20"/>
              </w:rPr>
            </w:pPr>
          </w:p>
          <w:p w:rsidR="00AD2C7C" w:rsidRPr="002B6B95" w:rsidRDefault="00DF4AF2" w:rsidP="00A4380A">
            <w:pPr>
              <w:pStyle w:val="En-tte"/>
              <w:rPr>
                <w:rStyle w:val="Fort"/>
                <w:sz w:val="20"/>
                <w:szCs w:val="20"/>
              </w:rPr>
            </w:pPr>
            <w:r w:rsidRPr="002B6B95">
              <w:rPr>
                <w:rStyle w:val="Fort"/>
                <w:sz w:val="20"/>
                <w:szCs w:val="20"/>
              </w:rPr>
              <w:t xml:space="preserve">SECRETARIAT GENERAL – </w:t>
            </w:r>
            <w:r w:rsidR="00A4380A">
              <w:rPr>
                <w:rStyle w:val="Fort"/>
                <w:sz w:val="20"/>
                <w:szCs w:val="20"/>
              </w:rPr>
              <w:t>DIRECTION DELEGUEE AUX</w:t>
            </w:r>
            <w:r w:rsidRPr="002B6B95">
              <w:rPr>
                <w:rStyle w:val="Fort"/>
                <w:sz w:val="20"/>
                <w:szCs w:val="20"/>
              </w:rPr>
              <w:t xml:space="preserve"> AFFAIRES JURIDIQUES</w:t>
            </w:r>
          </w:p>
        </w:tc>
      </w:tr>
    </w:tbl>
    <w:p w:rsidR="00AD2C7C" w:rsidRPr="002B6B95" w:rsidRDefault="00AD2C7C" w:rsidP="00AD2C7C">
      <w:pPr>
        <w:pStyle w:val="En-tte"/>
        <w:jc w:val="both"/>
        <w:rPr>
          <w:sz w:val="18"/>
          <w:szCs w:val="1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2B6B95" w:rsidRPr="002B6B95" w:rsidTr="00DD6C7A">
        <w:tc>
          <w:tcPr>
            <w:tcW w:w="10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AD2C7C" w:rsidRPr="002B6B95" w:rsidRDefault="00AD2C7C" w:rsidP="00BA3B66">
            <w:pPr>
              <w:pStyle w:val="En-tte"/>
              <w:jc w:val="left"/>
              <w:rPr>
                <w:b/>
                <w:bCs/>
              </w:rPr>
            </w:pPr>
          </w:p>
          <w:p w:rsidR="00AD2C7C" w:rsidRPr="002B6B95" w:rsidRDefault="00AD2C7C" w:rsidP="00BA3B66">
            <w:pPr>
              <w:pStyle w:val="En-tte"/>
              <w:jc w:val="left"/>
              <w:rPr>
                <w:rFonts w:ascii="Arial" w:hAnsi="Arial"/>
                <w:position w:val="6"/>
                <w:sz w:val="13"/>
              </w:rPr>
            </w:pPr>
            <w:r w:rsidRPr="002B6B95">
              <w:rPr>
                <w:b/>
                <w:bCs/>
              </w:rPr>
              <w:t>Référence</w:t>
            </w:r>
            <w:r w:rsidR="00464125" w:rsidRPr="002B6B95">
              <w:rPr>
                <w:b/>
                <w:bCs/>
              </w:rPr>
              <w:t xml:space="preserve"> JUR-30-A</w:t>
            </w:r>
            <w:r w:rsidRPr="002B6B95">
              <w:rPr>
                <w:b/>
                <w:bCs/>
              </w:rPr>
              <w:t xml:space="preserve">: </w:t>
            </w:r>
            <w:r w:rsidRPr="002B6B9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(2)</w:t>
            </w:r>
          </w:p>
          <w:p w:rsidR="00AD2C7C" w:rsidRPr="002B6B95" w:rsidRDefault="00AD2C7C" w:rsidP="00BA3B66">
            <w:pPr>
              <w:pStyle w:val="En-tte"/>
              <w:jc w:val="left"/>
              <w:rPr>
                <w:rFonts w:ascii="Arial" w:hAnsi="Arial"/>
                <w:position w:val="6"/>
                <w:sz w:val="13"/>
              </w:rPr>
            </w:pPr>
          </w:p>
          <w:p w:rsidR="00AD2C7C" w:rsidRPr="002B6B95" w:rsidRDefault="00AD2C7C" w:rsidP="00BA3B66">
            <w:pPr>
              <w:pStyle w:val="En-tte"/>
              <w:spacing w:line="360" w:lineRule="auto"/>
              <w:jc w:val="left"/>
              <w:rPr>
                <w:bCs/>
                <w:sz w:val="20"/>
                <w:szCs w:val="20"/>
              </w:rPr>
            </w:pPr>
            <w:r w:rsidRPr="002B6B95">
              <w:rPr>
                <w:bCs/>
                <w:sz w:val="20"/>
                <w:szCs w:val="20"/>
              </w:rPr>
              <w:t xml:space="preserve">Famille professionnelle </w:t>
            </w:r>
            <w:r w:rsidRPr="002B6B9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(3)</w:t>
            </w:r>
            <w:r w:rsidRPr="002B6B9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B6B95">
              <w:rPr>
                <w:bCs/>
                <w:sz w:val="20"/>
                <w:szCs w:val="20"/>
              </w:rPr>
              <w:t xml:space="preserve">: </w:t>
            </w:r>
            <w:r w:rsidR="00464125" w:rsidRPr="002B6B95">
              <w:rPr>
                <w:bCs/>
                <w:sz w:val="20"/>
                <w:szCs w:val="20"/>
              </w:rPr>
              <w:t>Affaires juridiques</w:t>
            </w:r>
          </w:p>
          <w:p w:rsidR="00AD2C7C" w:rsidRPr="002B6B95" w:rsidRDefault="00AD2C7C" w:rsidP="00BA3B6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B95">
              <w:rPr>
                <w:rFonts w:ascii="Times New Roman" w:hAnsi="Times New Roman" w:cs="Times New Roman"/>
                <w:sz w:val="20"/>
                <w:szCs w:val="20"/>
              </w:rPr>
              <w:t>Emploi-type</w:t>
            </w:r>
            <w:r w:rsidRPr="002B6B95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 </w:t>
            </w:r>
            <w:r w:rsidRPr="002B6B95">
              <w:rPr>
                <w:rFonts w:ascii="Times New Roman" w:hAnsi="Times New Roman" w:cs="Times New Roman"/>
                <w:position w:val="6"/>
                <w:sz w:val="20"/>
                <w:szCs w:val="20"/>
                <w:vertAlign w:val="superscript"/>
              </w:rPr>
              <w:t>(4)</w:t>
            </w:r>
            <w:r w:rsidRPr="002B6B95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 </w:t>
            </w:r>
            <w:r w:rsidRPr="002B6B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B6B95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           </w:t>
            </w:r>
            <w:r w:rsidR="00EA457A" w:rsidRPr="00823EF9">
              <w:rPr>
                <w:rFonts w:ascii="Times New Roman" w:hAnsi="Times New Roman" w:cs="Times New Roman"/>
                <w:b/>
                <w:position w:val="6"/>
                <w:sz w:val="20"/>
                <w:szCs w:val="20"/>
              </w:rPr>
              <w:t>Apprenti Acheteur public (H/F)</w:t>
            </w:r>
          </w:p>
          <w:p w:rsidR="00AD2C7C" w:rsidRPr="002B6B95" w:rsidRDefault="00823EF9" w:rsidP="00BA3B66">
            <w:pPr>
              <w:pStyle w:val="En-tte"/>
              <w:rPr>
                <w:b/>
                <w:bCs/>
              </w:rPr>
            </w:pPr>
            <w:r w:rsidRPr="00A2085F">
              <w:rPr>
                <w:bCs/>
              </w:rPr>
              <w:t>ou</w:t>
            </w:r>
            <w:r>
              <w:rPr>
                <w:b/>
                <w:bCs/>
              </w:rPr>
              <w:t xml:space="preserve"> Stagiaire Acheteur public (H/F) (6 mois)</w:t>
            </w:r>
          </w:p>
          <w:p w:rsidR="00AD2C7C" w:rsidRPr="002B6B95" w:rsidRDefault="00AD2C7C" w:rsidP="00BA3B66">
            <w:pPr>
              <w:pStyle w:val="En-tte"/>
              <w:rPr>
                <w:b/>
                <w:bCs/>
              </w:rPr>
            </w:pPr>
          </w:p>
          <w:p w:rsidR="00AD2C7C" w:rsidRPr="002B6B95" w:rsidRDefault="00AD2C7C" w:rsidP="00BA3B66">
            <w:pPr>
              <w:pStyle w:val="En-tte"/>
              <w:rPr>
                <w:b/>
                <w:bCs/>
              </w:rPr>
            </w:pPr>
          </w:p>
          <w:p w:rsidR="00AD2C7C" w:rsidRPr="002B6B95" w:rsidRDefault="00AD2C7C" w:rsidP="00BA3B66">
            <w:pPr>
              <w:pStyle w:val="En-tte"/>
              <w:jc w:val="left"/>
              <w:rPr>
                <w:rFonts w:ascii="Arial" w:hAnsi="Arial"/>
                <w:position w:val="6"/>
                <w:sz w:val="13"/>
              </w:rPr>
            </w:pPr>
            <w:r w:rsidRPr="002B6B95">
              <w:rPr>
                <w:b/>
                <w:bCs/>
                <w:i/>
              </w:rPr>
              <w:t xml:space="preserve">Référence  RIME </w:t>
            </w:r>
            <w:hyperlink r:id="rId8" w:history="1">
              <w:r w:rsidRPr="002B6B95">
                <w:rPr>
                  <w:rStyle w:val="Lienhypertexte"/>
                  <w:b/>
                  <w:bCs/>
                  <w:i/>
                  <w:color w:val="auto"/>
                </w:rPr>
                <w:t>Répertoire Interministériel des Métiers de l’Etat</w:t>
              </w:r>
            </w:hyperlink>
            <w:r w:rsidRPr="002B6B95">
              <w:rPr>
                <w:b/>
                <w:bCs/>
              </w:rPr>
              <w:t xml:space="preserve"> </w:t>
            </w:r>
          </w:p>
          <w:p w:rsidR="00AD2C7C" w:rsidRPr="002B6B95" w:rsidRDefault="00AD2C7C" w:rsidP="00BA3B66">
            <w:pPr>
              <w:pStyle w:val="En-tte"/>
              <w:jc w:val="left"/>
              <w:rPr>
                <w:rFonts w:ascii="Arial" w:hAnsi="Arial"/>
                <w:position w:val="6"/>
                <w:sz w:val="13"/>
              </w:rPr>
            </w:pPr>
          </w:p>
          <w:p w:rsidR="00AD2C7C" w:rsidRPr="002B6B95" w:rsidRDefault="00AD2C7C" w:rsidP="00BA3B66">
            <w:pPr>
              <w:pStyle w:val="En-tte"/>
              <w:spacing w:line="360" w:lineRule="auto"/>
              <w:jc w:val="left"/>
              <w:rPr>
                <w:bCs/>
                <w:sz w:val="20"/>
                <w:szCs w:val="20"/>
              </w:rPr>
            </w:pPr>
            <w:r w:rsidRPr="002B6B95">
              <w:rPr>
                <w:bCs/>
                <w:sz w:val="20"/>
                <w:szCs w:val="20"/>
              </w:rPr>
              <w:t>Domaine fonctionnel :</w:t>
            </w:r>
          </w:p>
          <w:p w:rsidR="00AD2C7C" w:rsidRPr="002B6B95" w:rsidRDefault="00AD2C7C" w:rsidP="00BA3B66">
            <w:pPr>
              <w:pStyle w:val="En-tte"/>
              <w:spacing w:line="360" w:lineRule="auto"/>
              <w:jc w:val="left"/>
              <w:rPr>
                <w:bCs/>
                <w:sz w:val="20"/>
                <w:szCs w:val="20"/>
              </w:rPr>
            </w:pPr>
            <w:r w:rsidRPr="002B6B95">
              <w:rPr>
                <w:bCs/>
                <w:sz w:val="20"/>
                <w:szCs w:val="20"/>
              </w:rPr>
              <w:t>Métier ou emploi-type :</w:t>
            </w:r>
          </w:p>
          <w:p w:rsidR="00AD2C7C" w:rsidRPr="002B6B95" w:rsidRDefault="00AD2C7C" w:rsidP="00BA3B66">
            <w:pPr>
              <w:pStyle w:val="En-tte"/>
              <w:jc w:val="left"/>
              <w:rPr>
                <w:rFonts w:ascii="Arial" w:hAnsi="Arial"/>
                <w:position w:val="6"/>
                <w:sz w:val="13"/>
              </w:rPr>
            </w:pPr>
          </w:p>
          <w:p w:rsidR="00AD2C7C" w:rsidRPr="002B6B95" w:rsidRDefault="00AD2C7C" w:rsidP="00BA3B66">
            <w:pPr>
              <w:pStyle w:val="En-tte"/>
              <w:jc w:val="left"/>
              <w:rPr>
                <w:sz w:val="18"/>
                <w:szCs w:val="18"/>
              </w:rPr>
            </w:pPr>
          </w:p>
        </w:tc>
      </w:tr>
    </w:tbl>
    <w:p w:rsidR="00AD2C7C" w:rsidRDefault="00AD2C7C" w:rsidP="00AD2C7C">
      <w:pPr>
        <w:pStyle w:val="En-tte"/>
        <w:jc w:val="both"/>
        <w:rPr>
          <w:sz w:val="18"/>
          <w:szCs w:val="18"/>
        </w:rPr>
      </w:pPr>
    </w:p>
    <w:tbl>
      <w:tblPr>
        <w:tblW w:w="1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498"/>
      </w:tblGrid>
      <w:tr w:rsidR="00AD2C7C" w:rsidRPr="00FA4DB4" w:rsidTr="00BA3B66">
        <w:tc>
          <w:tcPr>
            <w:tcW w:w="1094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AD2C7C" w:rsidRPr="00FA4DB4" w:rsidRDefault="00AD2C7C" w:rsidP="00BA3B66">
            <w:pPr>
              <w:pStyle w:val="En-tte"/>
              <w:jc w:val="both"/>
              <w:rPr>
                <w:b/>
                <w:bCs/>
                <w:sz w:val="20"/>
                <w:szCs w:val="20"/>
              </w:rPr>
            </w:pPr>
          </w:p>
          <w:p w:rsidR="00AD2C7C" w:rsidRPr="00FA4DB4" w:rsidRDefault="00AD2C7C" w:rsidP="00BA3B66">
            <w:pPr>
              <w:pStyle w:val="En-tte"/>
              <w:rPr>
                <w:b/>
                <w:bCs/>
              </w:rPr>
            </w:pPr>
            <w:r w:rsidRPr="00FA4DB4">
              <w:rPr>
                <w:b/>
                <w:bCs/>
              </w:rPr>
              <w:t>FICHE DESCRIPTIVE D’EMPLOI</w:t>
            </w:r>
          </w:p>
          <w:p w:rsidR="00AD2C7C" w:rsidRPr="00FA4DB4" w:rsidRDefault="00AD2C7C" w:rsidP="00BA3B66">
            <w:pPr>
              <w:pStyle w:val="En-tte"/>
              <w:jc w:val="both"/>
              <w:rPr>
                <w:sz w:val="18"/>
                <w:szCs w:val="18"/>
              </w:rPr>
            </w:pPr>
          </w:p>
        </w:tc>
      </w:tr>
      <w:tr w:rsidR="00AD2C7C" w:rsidRPr="00FA4DB4" w:rsidTr="00BA3B66">
        <w:tc>
          <w:tcPr>
            <w:tcW w:w="2448" w:type="dxa"/>
          </w:tcPr>
          <w:p w:rsidR="00AD2C7C" w:rsidRPr="002B6B95" w:rsidRDefault="00AD2C7C" w:rsidP="00BA3B66">
            <w:pPr>
              <w:pStyle w:val="En-tte"/>
              <w:rPr>
                <w:b/>
                <w:bCs/>
                <w:sz w:val="20"/>
                <w:szCs w:val="20"/>
              </w:rPr>
            </w:pPr>
          </w:p>
          <w:p w:rsidR="00AD2C7C" w:rsidRPr="002B6B95" w:rsidRDefault="00AD2C7C" w:rsidP="00BA3B66">
            <w:pPr>
              <w:pStyle w:val="En-tte"/>
              <w:jc w:val="left"/>
              <w:rPr>
                <w:b/>
                <w:bCs/>
                <w:sz w:val="18"/>
                <w:szCs w:val="18"/>
              </w:rPr>
            </w:pPr>
          </w:p>
          <w:p w:rsidR="00AD2C7C" w:rsidRPr="002B6B95" w:rsidRDefault="00AD2C7C" w:rsidP="00BA3B66">
            <w:pPr>
              <w:pStyle w:val="En-tte"/>
              <w:rPr>
                <w:b/>
                <w:bCs/>
                <w:sz w:val="20"/>
                <w:szCs w:val="20"/>
              </w:rPr>
            </w:pPr>
            <w:r w:rsidRPr="002B6B95">
              <w:rPr>
                <w:b/>
                <w:bCs/>
                <w:sz w:val="20"/>
                <w:szCs w:val="20"/>
              </w:rPr>
              <w:t>Fiche N°</w:t>
            </w:r>
          </w:p>
          <w:p w:rsidR="00AD2C7C" w:rsidRPr="002B6B95" w:rsidRDefault="00AD2C7C" w:rsidP="00BA3B66">
            <w:pPr>
              <w:pStyle w:val="En-tte"/>
              <w:rPr>
                <w:b/>
                <w:bCs/>
                <w:i/>
                <w:sz w:val="16"/>
                <w:szCs w:val="16"/>
              </w:rPr>
            </w:pPr>
            <w:r w:rsidRPr="002B6B95">
              <w:rPr>
                <w:b/>
                <w:bCs/>
                <w:i/>
                <w:sz w:val="16"/>
                <w:szCs w:val="16"/>
              </w:rPr>
              <w:t>(ne pas renseigner)</w:t>
            </w:r>
          </w:p>
          <w:p w:rsidR="00AD2C7C" w:rsidRPr="002B6B95" w:rsidRDefault="00AD2C7C" w:rsidP="00BA3B66">
            <w:pPr>
              <w:pStyle w:val="En-tte"/>
              <w:rPr>
                <w:b/>
                <w:bCs/>
                <w:sz w:val="20"/>
                <w:szCs w:val="20"/>
              </w:rPr>
            </w:pPr>
          </w:p>
          <w:p w:rsidR="00AD2C7C" w:rsidRPr="002B6B95" w:rsidRDefault="00AD2C7C" w:rsidP="00BA3B66">
            <w:pPr>
              <w:pStyle w:val="En-tte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8" w:type="dxa"/>
            <w:tcBorders>
              <w:bottom w:val="nil"/>
            </w:tcBorders>
          </w:tcPr>
          <w:p w:rsidR="00AD2C7C" w:rsidRPr="00FA4DB4" w:rsidRDefault="00AD2C7C" w:rsidP="00BA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C7C" w:rsidRPr="00FA4DB4" w:rsidRDefault="00AD2C7C" w:rsidP="00BA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C7C" w:rsidRPr="00FA4DB4" w:rsidRDefault="00AD2C7C" w:rsidP="00BA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C7C" w:rsidRPr="00FA4DB4" w:rsidTr="00BA3B66">
        <w:tc>
          <w:tcPr>
            <w:tcW w:w="2448" w:type="dxa"/>
          </w:tcPr>
          <w:p w:rsidR="00AD2C7C" w:rsidRPr="002B6B95" w:rsidRDefault="00AD2C7C" w:rsidP="00BA3B66">
            <w:pPr>
              <w:pStyle w:val="En-tte"/>
              <w:rPr>
                <w:b/>
                <w:bCs/>
                <w:sz w:val="20"/>
                <w:szCs w:val="20"/>
              </w:rPr>
            </w:pPr>
          </w:p>
          <w:p w:rsidR="00AD2C7C" w:rsidRPr="002B6B95" w:rsidRDefault="00AD2C7C" w:rsidP="00BA3B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C7C" w:rsidRPr="002B6B95" w:rsidRDefault="00AD2C7C" w:rsidP="00BA3B6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2B6B95">
              <w:rPr>
                <w:rFonts w:ascii="Times New Roman" w:hAnsi="Times New Roman" w:cs="Times New Roman"/>
                <w:b/>
                <w:sz w:val="20"/>
                <w:szCs w:val="20"/>
              </w:rPr>
              <w:t>Cotation, s’il y a lieu</w:t>
            </w:r>
            <w:r w:rsidRPr="002B6B95">
              <w:t> </w:t>
            </w:r>
            <w:r w:rsidRPr="002B6B95">
              <w:rPr>
                <w:position w:val="6"/>
                <w:sz w:val="13"/>
              </w:rPr>
              <w:t xml:space="preserve">(5) </w:t>
            </w:r>
            <w:r w:rsidRPr="002B6B95">
              <w:t xml:space="preserve">: </w:t>
            </w:r>
          </w:p>
          <w:p w:rsidR="00AD2C7C" w:rsidRPr="002B6B95" w:rsidRDefault="00AD2C7C" w:rsidP="00BA3B66">
            <w:pPr>
              <w:pStyle w:val="En-tte"/>
              <w:rPr>
                <w:bCs/>
                <w:sz w:val="20"/>
                <w:szCs w:val="20"/>
              </w:rPr>
            </w:pPr>
          </w:p>
          <w:p w:rsidR="00AD2C7C" w:rsidRPr="002B6B95" w:rsidRDefault="00AD2C7C" w:rsidP="00BA3B66">
            <w:pPr>
              <w:pStyle w:val="En-tt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8" w:type="dxa"/>
            <w:tcBorders>
              <w:top w:val="nil"/>
              <w:bottom w:val="nil"/>
            </w:tcBorders>
          </w:tcPr>
          <w:p w:rsidR="00AD2C7C" w:rsidRPr="00C617BC" w:rsidRDefault="00AD2C7C" w:rsidP="00DF4AF2">
            <w:pPr>
              <w:rPr>
                <w:b/>
                <w:sz w:val="20"/>
                <w:szCs w:val="20"/>
              </w:rPr>
            </w:pPr>
            <w:r w:rsidRPr="00FA4DB4">
              <w:rPr>
                <w:rFonts w:ascii="Times New Roman" w:hAnsi="Times New Roman" w:cs="Times New Roman"/>
                <w:sz w:val="20"/>
                <w:szCs w:val="20"/>
              </w:rPr>
              <w:t>Corps et grade :</w:t>
            </w:r>
            <w:r w:rsidR="00DF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AF2" w:rsidRPr="00C617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Contrat </w:t>
            </w:r>
            <w:r w:rsidR="00EA457A">
              <w:rPr>
                <w:rFonts w:ascii="Times New Roman" w:hAnsi="Times New Roman" w:cs="Times New Roman"/>
                <w:b/>
                <w:sz w:val="20"/>
                <w:szCs w:val="20"/>
              </w:rPr>
              <w:t>d’apprentissage</w:t>
            </w:r>
          </w:p>
          <w:p w:rsidR="00AD2C7C" w:rsidRPr="00FA4DB4" w:rsidRDefault="00823EF9" w:rsidP="00BA3B66">
            <w:pPr>
              <w:pStyle w:val="En-tt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 </w:t>
            </w:r>
            <w:r w:rsidRPr="00823EF9">
              <w:rPr>
                <w:b/>
                <w:sz w:val="20"/>
                <w:szCs w:val="20"/>
              </w:rPr>
              <w:t>Stage de 6 mois</w:t>
            </w:r>
          </w:p>
        </w:tc>
      </w:tr>
      <w:tr w:rsidR="00AD2C7C" w:rsidRPr="00FA4DB4" w:rsidTr="00BA3B66">
        <w:tc>
          <w:tcPr>
            <w:tcW w:w="2448" w:type="dxa"/>
          </w:tcPr>
          <w:p w:rsidR="00AD2C7C" w:rsidRPr="00FA4DB4" w:rsidRDefault="00AD2C7C" w:rsidP="00BA3B66">
            <w:pPr>
              <w:pStyle w:val="En-tte"/>
              <w:rPr>
                <w:b/>
                <w:bCs/>
                <w:sz w:val="20"/>
                <w:szCs w:val="20"/>
              </w:rPr>
            </w:pPr>
          </w:p>
          <w:p w:rsidR="00AD2C7C" w:rsidRPr="00FA4DB4" w:rsidRDefault="00AD2C7C" w:rsidP="00BA3B66">
            <w:pPr>
              <w:pStyle w:val="En-tte"/>
              <w:rPr>
                <w:b/>
                <w:bCs/>
                <w:sz w:val="20"/>
                <w:szCs w:val="20"/>
              </w:rPr>
            </w:pPr>
            <w:r w:rsidRPr="00FA4DB4">
              <w:rPr>
                <w:b/>
                <w:bCs/>
                <w:sz w:val="20"/>
                <w:szCs w:val="20"/>
              </w:rPr>
              <w:t xml:space="preserve">Date de </w:t>
            </w:r>
            <w:r>
              <w:rPr>
                <w:b/>
                <w:bCs/>
                <w:sz w:val="20"/>
                <w:szCs w:val="20"/>
              </w:rPr>
              <w:t>prise de poste souhaitée</w:t>
            </w:r>
            <w:r w:rsidRPr="00FA4DB4">
              <w:rPr>
                <w:b/>
                <w:bCs/>
                <w:sz w:val="20"/>
                <w:szCs w:val="20"/>
              </w:rPr>
              <w:t> :</w:t>
            </w:r>
          </w:p>
          <w:p w:rsidR="00AD2C7C" w:rsidRPr="00FA4DB4" w:rsidRDefault="00AD2C7C" w:rsidP="00BA3B66">
            <w:pPr>
              <w:pStyle w:val="En-tte"/>
              <w:rPr>
                <w:b/>
                <w:bCs/>
                <w:sz w:val="16"/>
                <w:szCs w:val="16"/>
              </w:rPr>
            </w:pPr>
          </w:p>
          <w:p w:rsidR="00AD2C7C" w:rsidRPr="00FA4DB4" w:rsidRDefault="00AD2C7C" w:rsidP="00BA3B66">
            <w:pPr>
              <w:pStyle w:val="En-tt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8" w:type="dxa"/>
            <w:tcBorders>
              <w:top w:val="nil"/>
            </w:tcBorders>
          </w:tcPr>
          <w:p w:rsidR="00AD2C7C" w:rsidRDefault="00AD2C7C" w:rsidP="00BA3B66">
            <w:pPr>
              <w:pStyle w:val="En-tte"/>
              <w:jc w:val="left"/>
              <w:rPr>
                <w:sz w:val="20"/>
                <w:szCs w:val="20"/>
              </w:rPr>
            </w:pPr>
          </w:p>
          <w:p w:rsidR="009E4BA6" w:rsidRPr="00C617BC" w:rsidRDefault="00EA457A" w:rsidP="00C617BC">
            <w:pPr>
              <w:pStyle w:val="En-tte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Selon le calendrier universitaire</w:t>
            </w:r>
          </w:p>
        </w:tc>
      </w:tr>
    </w:tbl>
    <w:p w:rsidR="00AD2C7C" w:rsidRPr="00DC24F9" w:rsidRDefault="00AD2C7C" w:rsidP="00AD2C7C">
      <w:pPr>
        <w:pStyle w:val="En-tte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2"/>
      </w:tblGrid>
      <w:tr w:rsidR="00AD2C7C" w:rsidRPr="00FA4DB4" w:rsidTr="00BA3B66">
        <w:tc>
          <w:tcPr>
            <w:tcW w:w="10912" w:type="dxa"/>
            <w:shd w:val="clear" w:color="auto" w:fill="E0E0E0"/>
          </w:tcPr>
          <w:p w:rsidR="00AD2C7C" w:rsidRPr="00FA4DB4" w:rsidRDefault="00AD2C7C" w:rsidP="00BA3B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DB4">
              <w:rPr>
                <w:rFonts w:ascii="Times New Roman" w:hAnsi="Times New Roman" w:cs="Times New Roman"/>
                <w:b/>
                <w:bCs/>
              </w:rPr>
              <w:t>LOCALISATION ADMINISTRATIVE ET GEOGRAPHIQUE</w:t>
            </w:r>
          </w:p>
        </w:tc>
      </w:tr>
      <w:tr w:rsidR="00AD2C7C" w:rsidRPr="00FC7701" w:rsidTr="00BA3B66">
        <w:tc>
          <w:tcPr>
            <w:tcW w:w="10912" w:type="dxa"/>
          </w:tcPr>
          <w:p w:rsidR="009A28FA" w:rsidRDefault="00DD6C7A" w:rsidP="009A28FA">
            <w:pPr>
              <w:pStyle w:val="En-tte"/>
              <w:jc w:val="left"/>
              <w:rPr>
                <w:rStyle w:val="Fort"/>
                <w:rFonts w:ascii="Arial" w:hAnsi="Arial" w:cs="Arial"/>
                <w:color w:val="0000FF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Choix de la </w:t>
            </w:r>
            <w:r w:rsidR="00AD2C7C" w:rsidRPr="00FA4DB4">
              <w:rPr>
                <w:sz w:val="20"/>
                <w:szCs w:val="20"/>
              </w:rPr>
              <w:t xml:space="preserve">Direction : </w:t>
            </w:r>
            <w:sdt>
              <w:sdtPr>
                <w:rPr>
                  <w:rStyle w:val="Fort"/>
                  <w:sz w:val="20"/>
                  <w:szCs w:val="20"/>
                </w:rPr>
                <w:alias w:val="Choix de la direction"/>
                <w:tag w:val="Choix de la direction"/>
                <w:id w:val="1850522201"/>
                <w:placeholder>
                  <w:docPart w:val="D3081ABA687241FABB260785EB73DE74"/>
                </w:placeholder>
                <w:comboBox>
                  <w:listItem w:displayText="Choisir dans la liste" w:value="Choisir dans la liste"/>
                  <w:listItem w:displayText="Direction générale" w:value="Direction générale"/>
                  <w:listItem w:displayText="Direction générale adjointe" w:value="Direction générale adjointe"/>
                  <w:listItem w:displayText="Secrétariat général" w:value="Secrétariat général"/>
                  <w:listItem w:displayText="Direction de l'offre sanitaire (DSA)" w:value="Direction de l'offre sanitaire (DSA)"/>
                  <w:listItem w:displayText="Direction de l'offre médico-sociale (DMS)" w:value="Direction de l'offre médico-sociale (DMS)"/>
                  <w:listItem w:displayText="Direction des soins de proximité (DSDP)" w:value="Direction des soins de proximité (DSDP)"/>
                  <w:listItem w:displayText="Direction de la santé publique (DSP)" w:value="Direction de la santé publique (DSP)"/>
                  <w:listItem w:displayText="Direction de la qualité et de la performance (DQP)" w:value="Direction de la qualité et de la performance (DQP)"/>
                  <w:listItem w:displayText="Mission SI de santé" w:value="Mission SI de santé"/>
                  <w:listItem w:displayText="Direction des ressources humaines (DRH)" w:value="Direction des ressources humaines (DRH)"/>
                  <w:listItem w:displayText="Direction du fonctionnement et des systèmes d'information (DFSI)" w:value="Direction du fonctionnement et des systèmes d'information (DFSI)"/>
                  <w:listItem w:displayText="Mission Organisation et Méthode" w:value="Mission Organisation et Méthode"/>
                  <w:listItem w:displayText="Cabinet" w:value="Cabinet"/>
                  <w:listItem w:displayText="Mission relations internationale" w:value="Mission relations internationale"/>
                  <w:listItem w:displayText="Mission de coordination des relations avec l'Assurance maladie" w:value="Mission de coordination des relations avec l'Assurance maladie"/>
                  <w:listItem w:displayText="Mission de coordination de l'ICE" w:value="Mission de coordination de l'ICE"/>
                  <w:listItem w:displayText="Service communication" w:value="Service communication"/>
                  <w:listItem w:displayText="Agence comptable" w:value="Agence comptable"/>
                  <w:listItem w:displayText="Délégation territoriale Alsace" w:value="Délégation territoriale Alsace"/>
                  <w:listItem w:displayText="DT 54" w:value="DT 54"/>
                  <w:listItem w:displayText="DT 55" w:value="DT 55"/>
                  <w:listItem w:displayText="DT 57" w:value="DT 57"/>
                  <w:listItem w:displayText="DT 88" w:value="DT 88"/>
                  <w:listItem w:displayText="DT 08" w:value="DT 08"/>
                  <w:listItem w:displayText="DT 10" w:value="DT 10"/>
                  <w:listItem w:displayText="DT 51" w:value="DT 51"/>
                  <w:listItem w:displayText="DT 52" w:value="DT 52"/>
                </w:comboBox>
              </w:sdtPr>
              <w:sdtEndPr>
                <w:rPr>
                  <w:rStyle w:val="Fort"/>
                </w:rPr>
              </w:sdtEndPr>
              <w:sdtContent>
                <w:r w:rsidR="00DF4AF2" w:rsidRPr="002B6B95">
                  <w:rPr>
                    <w:rStyle w:val="Fort"/>
                    <w:sz w:val="20"/>
                    <w:szCs w:val="20"/>
                  </w:rPr>
                  <w:t>Secrétariat général</w:t>
                </w:r>
              </w:sdtContent>
            </w:sdt>
          </w:p>
          <w:p w:rsidR="00AD2C7C" w:rsidRDefault="00AD2C7C" w:rsidP="00BA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Département </w:t>
            </w:r>
            <w:r w:rsidR="00DF4AF2">
              <w:rPr>
                <w:rFonts w:ascii="Times New Roman" w:hAnsi="Times New Roman" w:cs="Times New Roman"/>
                <w:sz w:val="20"/>
                <w:szCs w:val="20"/>
              </w:rPr>
              <w:t>des Affaires Juridiques</w:t>
            </w:r>
          </w:p>
          <w:p w:rsidR="00AD2C7C" w:rsidRPr="00FA4DB4" w:rsidRDefault="00AD2C7C" w:rsidP="00BA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C7C" w:rsidRPr="00FC7701" w:rsidRDefault="00AD2C7C" w:rsidP="00BA3B66">
            <w:pPr>
              <w:spacing w:line="360" w:lineRule="auto"/>
              <w:ind w:left="1080" w:hanging="10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4D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Sites</w:t>
            </w:r>
            <w:bookmarkStart w:id="1" w:name="CaseACocher3"/>
            <w:r w:rsidR="00FC7701"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FA4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1"/>
            <w:r w:rsidR="00EA45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5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7558A">
              <w:rPr>
                <w:rFonts w:ascii="Times New Roman" w:hAnsi="Times New Roman" w:cs="Times New Roman"/>
                <w:sz w:val="20"/>
                <w:szCs w:val="20"/>
              </w:rPr>
            </w:r>
            <w:r w:rsidR="0017558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A45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C7701">
              <w:rPr>
                <w:rFonts w:ascii="Times New Roman" w:hAnsi="Times New Roman" w:cs="Times New Roman"/>
                <w:sz w:val="20"/>
                <w:szCs w:val="20"/>
              </w:rPr>
              <w:t xml:space="preserve">  Siège Nancy      </w:t>
            </w:r>
            <w:r w:rsidR="00FC770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="00734CEF" w:rsidRPr="00FC7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701" w:rsidRPr="00FC77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7558A">
              <w:rPr>
                <w:rFonts w:ascii="Times New Roman" w:hAnsi="Times New Roman" w:cs="Times New Roman"/>
                <w:sz w:val="20"/>
                <w:szCs w:val="20"/>
              </w:rPr>
            </w:r>
            <w:r w:rsidR="0017558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34CEF" w:rsidRPr="00FC7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C7701" w:rsidRPr="00FC77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506B8">
              <w:rPr>
                <w:rFonts w:ascii="Times New Roman" w:hAnsi="Times New Roman" w:cs="Times New Roman"/>
                <w:sz w:val="20"/>
                <w:szCs w:val="20"/>
              </w:rPr>
              <w:t>Site pivot Chalons</w:t>
            </w:r>
            <w:r w:rsidR="00FC7701" w:rsidRPr="00FC770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C770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506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FC77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A45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45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7558A">
              <w:rPr>
                <w:rFonts w:ascii="Times New Roman" w:hAnsi="Times New Roman" w:cs="Times New Roman"/>
                <w:sz w:val="20"/>
                <w:szCs w:val="20"/>
              </w:rPr>
            </w:r>
            <w:r w:rsidR="0017558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A45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C7701" w:rsidRPr="00FC7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2738">
              <w:rPr>
                <w:rFonts w:ascii="Times New Roman" w:hAnsi="Times New Roman" w:cs="Times New Roman"/>
                <w:sz w:val="20"/>
                <w:szCs w:val="20"/>
              </w:rPr>
              <w:t>DT Alsace</w:t>
            </w:r>
          </w:p>
          <w:p w:rsidR="00FC7701" w:rsidRPr="005E5306" w:rsidRDefault="00FC7701" w:rsidP="00FC7701">
            <w:pPr>
              <w:tabs>
                <w:tab w:val="left" w:pos="2513"/>
                <w:tab w:val="left" w:pos="2880"/>
                <w:tab w:val="left" w:pos="4089"/>
              </w:tabs>
              <w:spacing w:line="360" w:lineRule="auto"/>
              <w:ind w:left="1080" w:hanging="1080"/>
              <w:jc w:val="left"/>
              <w:rPr>
                <w:rFonts w:ascii="Times New Roman" w:hAnsi="Times New Roman" w:cs="Times New Roman"/>
                <w:sz w:val="20"/>
                <w:szCs w:val="20"/>
                <w:lang w:val="fr-CH"/>
              </w:rPr>
            </w:pPr>
            <w:r w:rsidRPr="004506B8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 xml:space="preserve">           </w:t>
            </w:r>
            <w:r w:rsidR="005E530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 xml:space="preserve">      </w:t>
            </w:r>
            <w:r w:rsidRPr="004506B8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 xml:space="preserve"> </w:t>
            </w:r>
            <w:r w:rsidR="00734CEF" w:rsidRPr="00FC7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="00AD2C7C" w:rsidRPr="005E530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instrText xml:space="preserve"> FORMCHECKBOX </w:instrText>
            </w:r>
            <w:r w:rsidR="0017558A">
              <w:rPr>
                <w:rFonts w:ascii="Times New Roman" w:hAnsi="Times New Roman" w:cs="Times New Roman"/>
                <w:sz w:val="20"/>
                <w:szCs w:val="20"/>
              </w:rPr>
            </w:r>
            <w:r w:rsidR="0017558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34CEF" w:rsidRPr="00FC7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="00AD2C7C" w:rsidRPr="005E530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 xml:space="preserve"> DT 54 </w:t>
            </w:r>
            <w:r w:rsidRPr="005E530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ab/>
            </w:r>
            <w:r w:rsidRPr="005E530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ab/>
              <w:t xml:space="preserve"> </w:t>
            </w:r>
            <w:r w:rsidR="004506B8" w:rsidRPr="005E530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 xml:space="preserve">                               </w:t>
            </w:r>
            <w:r w:rsidR="00734CEF" w:rsidRPr="00FC7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30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instrText xml:space="preserve"> FORMCHECKBOX </w:instrText>
            </w:r>
            <w:r w:rsidR="0017558A">
              <w:rPr>
                <w:rFonts w:ascii="Times New Roman" w:hAnsi="Times New Roman" w:cs="Times New Roman"/>
                <w:sz w:val="20"/>
                <w:szCs w:val="20"/>
              </w:rPr>
            </w:r>
            <w:r w:rsidR="0017558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34CEF" w:rsidRPr="00FC7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E530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 xml:space="preserve"> </w:t>
            </w:r>
            <w:r w:rsidR="005E5306" w:rsidRPr="005E530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>DT 08</w:t>
            </w:r>
            <w:r w:rsidRPr="005E530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ab/>
              <w:t xml:space="preserve">                                   </w:t>
            </w:r>
            <w:r w:rsidR="004506B8" w:rsidRPr="005E530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 xml:space="preserve">       </w:t>
            </w:r>
            <w:r w:rsidR="00EA45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45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7558A">
              <w:rPr>
                <w:rFonts w:ascii="Times New Roman" w:hAnsi="Times New Roman" w:cs="Times New Roman"/>
                <w:sz w:val="20"/>
                <w:szCs w:val="20"/>
              </w:rPr>
            </w:r>
            <w:r w:rsidR="0017558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A45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E530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 xml:space="preserve"> </w:t>
            </w:r>
            <w:r w:rsidR="005E5306" w:rsidRPr="005E530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>Site de Strasbourg</w:t>
            </w:r>
          </w:p>
          <w:p w:rsidR="00AD2C7C" w:rsidRPr="005E5306" w:rsidRDefault="00FC7701" w:rsidP="00FC7701">
            <w:pPr>
              <w:tabs>
                <w:tab w:val="left" w:pos="2513"/>
                <w:tab w:val="left" w:pos="2880"/>
                <w:tab w:val="left" w:pos="4089"/>
              </w:tabs>
              <w:spacing w:line="360" w:lineRule="auto"/>
              <w:ind w:left="1080" w:hanging="1080"/>
              <w:jc w:val="left"/>
              <w:rPr>
                <w:rFonts w:ascii="Times New Roman" w:hAnsi="Times New Roman" w:cs="Times New Roman"/>
                <w:sz w:val="20"/>
                <w:szCs w:val="20"/>
                <w:lang w:val="fr-CH"/>
              </w:rPr>
            </w:pPr>
            <w:r w:rsidRPr="005E530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 xml:space="preserve">           </w:t>
            </w:r>
            <w:r w:rsidR="005E530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 xml:space="preserve">      </w:t>
            </w:r>
            <w:r w:rsidRPr="005E530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 xml:space="preserve"> </w:t>
            </w:r>
            <w:r w:rsidR="00734CEF" w:rsidRPr="00FC7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="00AD2C7C" w:rsidRPr="005E530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instrText xml:space="preserve"> FORMCHECKBOX </w:instrText>
            </w:r>
            <w:r w:rsidR="0017558A">
              <w:rPr>
                <w:rFonts w:ascii="Times New Roman" w:hAnsi="Times New Roman" w:cs="Times New Roman"/>
                <w:sz w:val="20"/>
                <w:szCs w:val="20"/>
              </w:rPr>
            </w:r>
            <w:r w:rsidR="0017558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34CEF" w:rsidRPr="00FC7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  <w:r w:rsidR="005E5306" w:rsidRPr="005E530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 xml:space="preserve"> </w:t>
            </w:r>
            <w:r w:rsidR="00AD2C7C" w:rsidRPr="005E530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>DT 55</w:t>
            </w:r>
            <w:r w:rsidRPr="005E530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ab/>
            </w:r>
            <w:r w:rsidRPr="005E530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ab/>
              <w:t xml:space="preserve">                                </w:t>
            </w:r>
            <w:r w:rsidR="00734CEF" w:rsidRPr="00FC7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30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instrText xml:space="preserve"> FORMCHECKBOX </w:instrText>
            </w:r>
            <w:r w:rsidR="0017558A">
              <w:rPr>
                <w:rFonts w:ascii="Times New Roman" w:hAnsi="Times New Roman" w:cs="Times New Roman"/>
                <w:sz w:val="20"/>
                <w:szCs w:val="20"/>
              </w:rPr>
            </w:r>
            <w:r w:rsidR="0017558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34CEF" w:rsidRPr="00FC7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E530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 xml:space="preserve"> </w:t>
            </w:r>
            <w:r w:rsidR="005E5306" w:rsidRPr="005E530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>DT 10</w:t>
            </w:r>
            <w:r w:rsidRPr="005E530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ab/>
              <w:t xml:space="preserve">                      </w:t>
            </w:r>
            <w:r w:rsidR="004506B8" w:rsidRPr="005E530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 xml:space="preserve">                    </w:t>
            </w:r>
            <w:r w:rsidR="00734CEF" w:rsidRPr="00FC7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30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instrText xml:space="preserve"> FORMCHECKBOX </w:instrText>
            </w:r>
            <w:r w:rsidR="0017558A">
              <w:rPr>
                <w:rFonts w:ascii="Times New Roman" w:hAnsi="Times New Roman" w:cs="Times New Roman"/>
                <w:sz w:val="20"/>
                <w:szCs w:val="20"/>
              </w:rPr>
            </w:r>
            <w:r w:rsidR="0017558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34CEF" w:rsidRPr="00FC7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E530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 xml:space="preserve"> </w:t>
            </w:r>
            <w:r w:rsidR="005E5306" w:rsidRPr="005E530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>Site de Colmar</w:t>
            </w:r>
          </w:p>
          <w:p w:rsidR="00AD2C7C" w:rsidRPr="004506B8" w:rsidRDefault="00AD2C7C" w:rsidP="00FC7701">
            <w:pPr>
              <w:tabs>
                <w:tab w:val="left" w:pos="2513"/>
                <w:tab w:val="left" w:pos="2880"/>
                <w:tab w:val="left" w:pos="4089"/>
              </w:tabs>
              <w:spacing w:line="360" w:lineRule="auto"/>
              <w:ind w:left="1080" w:hanging="1080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530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 xml:space="preserve"> </w:t>
            </w:r>
            <w:r w:rsidR="00FC7701" w:rsidRPr="005E530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 xml:space="preserve">         </w:t>
            </w:r>
            <w:r w:rsidR="005E530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 xml:space="preserve">      </w:t>
            </w:r>
            <w:r w:rsidR="00FC7701" w:rsidRPr="005E530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 xml:space="preserve">  </w:t>
            </w:r>
            <w:r w:rsidR="00734CEF" w:rsidRPr="00FC7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 w:rsidRPr="004506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="0017558A">
              <w:rPr>
                <w:rFonts w:ascii="Times New Roman" w:hAnsi="Times New Roman" w:cs="Times New Roman"/>
                <w:sz w:val="20"/>
                <w:szCs w:val="20"/>
              </w:rPr>
            </w:r>
            <w:r w:rsidR="0017558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34CEF" w:rsidRPr="00FC7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  <w:r w:rsidRPr="004506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DT 57</w:t>
            </w:r>
            <w:r w:rsidR="00FC7701" w:rsidRPr="004506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="00FC7701" w:rsidRPr="004506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                                </w:t>
            </w:r>
            <w:r w:rsidR="00734CEF" w:rsidRPr="00FC7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701" w:rsidRPr="004506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="0017558A">
              <w:rPr>
                <w:rFonts w:ascii="Times New Roman" w:hAnsi="Times New Roman" w:cs="Times New Roman"/>
                <w:sz w:val="20"/>
                <w:szCs w:val="20"/>
              </w:rPr>
            </w:r>
            <w:r w:rsidR="0017558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34CEF" w:rsidRPr="00FC7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C7701" w:rsidRPr="004506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5E53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DT 51</w:t>
            </w:r>
            <w:r w:rsidR="00FC7701" w:rsidRPr="004506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                                    </w:t>
            </w:r>
            <w:r w:rsidR="004506B8" w:rsidRPr="004506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</w:t>
            </w:r>
            <w:r w:rsidR="004506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4506B8" w:rsidRPr="004506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5E5306" w:rsidRPr="00FC7701" w:rsidRDefault="00FC7701" w:rsidP="005E5306">
            <w:pPr>
              <w:tabs>
                <w:tab w:val="left" w:pos="2513"/>
                <w:tab w:val="left" w:pos="2880"/>
                <w:tab w:val="left" w:pos="4089"/>
              </w:tabs>
              <w:spacing w:line="360" w:lineRule="auto"/>
              <w:ind w:left="1080" w:hanging="1080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06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</w:t>
            </w:r>
            <w:r w:rsidR="005E53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</w:t>
            </w:r>
            <w:r w:rsidRPr="004506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</w:t>
            </w:r>
            <w:r w:rsidR="00734CEF" w:rsidRPr="00FC7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C7C" w:rsidRPr="00FC770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="0017558A">
              <w:rPr>
                <w:rFonts w:ascii="Times New Roman" w:hAnsi="Times New Roman" w:cs="Times New Roman"/>
                <w:sz w:val="20"/>
                <w:szCs w:val="20"/>
              </w:rPr>
            </w:r>
            <w:r w:rsidR="0017558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34CEF" w:rsidRPr="00FC7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D2C7C" w:rsidRPr="00FC770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DT 88</w:t>
            </w:r>
            <w:r w:rsidRPr="00FC770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FC770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   </w:t>
            </w:r>
            <w:r w:rsidR="00734CEF" w:rsidRPr="00FC77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0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="0017558A">
              <w:rPr>
                <w:rFonts w:ascii="Times New Roman" w:hAnsi="Times New Roman" w:cs="Times New Roman"/>
                <w:sz w:val="20"/>
                <w:szCs w:val="20"/>
              </w:rPr>
            </w:r>
            <w:r w:rsidR="0017558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34CEF" w:rsidRPr="00FC77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C770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5E53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DT 52</w:t>
            </w:r>
            <w:r w:rsidRPr="00FC770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             </w:t>
            </w:r>
          </w:p>
        </w:tc>
      </w:tr>
      <w:tr w:rsidR="00AD2C7C" w:rsidRPr="00FA4DB4" w:rsidTr="00BA3B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2C7C" w:rsidRPr="00FA4DB4" w:rsidRDefault="00AD2C7C" w:rsidP="00BA3B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DB4">
              <w:rPr>
                <w:rFonts w:ascii="Times New Roman" w:hAnsi="Times New Roman" w:cs="Times New Roman"/>
                <w:b/>
                <w:bCs/>
              </w:rPr>
              <w:t>DESCRIPTION DU POSTE</w:t>
            </w:r>
          </w:p>
        </w:tc>
      </w:tr>
      <w:tr w:rsidR="00AD2C7C" w:rsidRPr="00FA4DB4" w:rsidTr="00BA3B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C7C" w:rsidRPr="00FA4DB4" w:rsidRDefault="00AD2C7C" w:rsidP="00BA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C7C" w:rsidRPr="00FA4DB4" w:rsidRDefault="00AD2C7C" w:rsidP="00BA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DB4">
              <w:rPr>
                <w:rFonts w:ascii="Times New Roman" w:hAnsi="Times New Roman" w:cs="Times New Roman"/>
                <w:sz w:val="20"/>
                <w:szCs w:val="20"/>
              </w:rPr>
              <w:t xml:space="preserve">Encadrement : Oui </w:t>
            </w:r>
            <w:bookmarkStart w:id="5" w:name="CaseACocher1"/>
            <w:r w:rsidR="00734CEF" w:rsidRPr="00FA4DB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DB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7558A">
              <w:rPr>
                <w:rFonts w:ascii="Times New Roman" w:hAnsi="Times New Roman" w:cs="Times New Roman"/>
                <w:sz w:val="20"/>
                <w:szCs w:val="20"/>
              </w:rPr>
            </w:r>
            <w:r w:rsidR="0017558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34CEF" w:rsidRPr="00FA4DB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  <w:r w:rsidRPr="00FA4DB4">
              <w:rPr>
                <w:rFonts w:ascii="Times New Roman" w:hAnsi="Times New Roman" w:cs="Times New Roman"/>
                <w:sz w:val="20"/>
                <w:szCs w:val="20"/>
              </w:rPr>
              <w:t xml:space="preserve">     Non </w:t>
            </w:r>
            <w:r w:rsidR="009E4B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aseACocher2"/>
            <w:r w:rsidR="009E4B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7558A">
              <w:rPr>
                <w:rFonts w:ascii="Times New Roman" w:hAnsi="Times New Roman" w:cs="Times New Roman"/>
                <w:sz w:val="20"/>
                <w:szCs w:val="20"/>
              </w:rPr>
            </w:r>
            <w:r w:rsidR="0017558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E4B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  <w:p w:rsidR="00AD2C7C" w:rsidRDefault="00AD2C7C" w:rsidP="00BA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B95" w:rsidRDefault="002B6B95" w:rsidP="00BA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C7C" w:rsidRDefault="00AD2C7C" w:rsidP="00BA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DB4">
              <w:rPr>
                <w:rFonts w:ascii="Times New Roman" w:hAnsi="Times New Roman" w:cs="Times New Roman"/>
                <w:sz w:val="20"/>
                <w:szCs w:val="20"/>
              </w:rPr>
              <w:t>Nombre de personnes à encadrer (répartition par catégorie) :</w:t>
            </w:r>
            <w:r w:rsidR="009E4BA6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2B6B95" w:rsidRPr="00FA4DB4" w:rsidRDefault="002B6B95" w:rsidP="00BA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C7C" w:rsidRDefault="00AD2C7C" w:rsidP="00BA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C7C" w:rsidRPr="00FA4DB4" w:rsidRDefault="004F6926" w:rsidP="00BA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7B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Présentation</w:t>
            </w:r>
            <w:r w:rsidR="00AD2C7C" w:rsidRPr="00C617B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EA457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 la Direction Déléguée aux</w:t>
            </w:r>
            <w:r w:rsidR="00DF4AF2" w:rsidRPr="00C617B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affaires</w:t>
            </w:r>
            <w:r w:rsidR="00F764D6" w:rsidRPr="00C617B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juridique</w:t>
            </w:r>
            <w:r w:rsidR="00DF4AF2" w:rsidRPr="00C617B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  <w:r w:rsidR="00F76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C7C" w:rsidRPr="00FA4D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D2C7C" w:rsidRPr="00FA4DB4" w:rsidRDefault="00AD2C7C" w:rsidP="00BA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AF2" w:rsidRDefault="00EA457A" w:rsidP="00BA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A457A">
              <w:rPr>
                <w:rFonts w:ascii="Times New Roman" w:hAnsi="Times New Roman" w:cs="Times New Roman"/>
                <w:sz w:val="20"/>
                <w:szCs w:val="20"/>
              </w:rPr>
              <w:t xml:space="preserve">a Direction Déléguée aux affaires juridiques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comprend deux départements</w:t>
            </w:r>
            <w:r w:rsidR="00DF4AF2"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</w:p>
          <w:p w:rsidR="00DF4AF2" w:rsidRDefault="00EA457A" w:rsidP="00DF4AF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Expertise juridique et marchés publics (4 juristes – 2 acheteurs publics – 1 contrat CIFRE)</w:t>
            </w:r>
          </w:p>
          <w:p w:rsidR="00DF4AF2" w:rsidRDefault="00DF4AF2" w:rsidP="00DF4AF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Soins psychiatriques sans consentement</w:t>
            </w:r>
            <w:r w:rsidR="008025E9">
              <w:rPr>
                <w:rFonts w:ascii="Times New Roman" w:hAnsi="Times New Roman" w:cs="Times New Roman"/>
                <w:sz w:val="20"/>
                <w:szCs w:val="20"/>
              </w:rPr>
              <w:t xml:space="preserve"> (1 chef de service, 3 cadres et 15 gestionnaires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4AF2" w:rsidRPr="00DF4AF2" w:rsidRDefault="00DF4AF2" w:rsidP="00DF4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C7C" w:rsidRDefault="00EA457A" w:rsidP="00BA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Direction déléguée aux affaires juridiques</w:t>
            </w:r>
            <w:r w:rsidR="008025E9">
              <w:rPr>
                <w:rFonts w:ascii="Times New Roman" w:hAnsi="Times New Roman" w:cs="Times New Roman"/>
                <w:sz w:val="20"/>
                <w:szCs w:val="20"/>
              </w:rPr>
              <w:t xml:space="preserve"> est c</w:t>
            </w:r>
            <w:r w:rsidR="008025E9" w:rsidRPr="008025E9">
              <w:rPr>
                <w:rFonts w:ascii="Times New Roman" w:hAnsi="Times New Roman" w:cs="Times New Roman"/>
                <w:sz w:val="20"/>
                <w:szCs w:val="20"/>
              </w:rPr>
              <w:t>hargé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025E9" w:rsidRPr="008025E9">
              <w:rPr>
                <w:rFonts w:ascii="Times New Roman" w:hAnsi="Times New Roman" w:cs="Times New Roman"/>
                <w:sz w:val="20"/>
                <w:szCs w:val="20"/>
              </w:rPr>
              <w:t xml:space="preserve"> d’assurer la sécurité juridique des activités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 des actes </w:t>
            </w:r>
            <w:r w:rsidR="008025E9" w:rsidRPr="008025E9">
              <w:rPr>
                <w:rFonts w:ascii="Times New Roman" w:hAnsi="Times New Roman" w:cs="Times New Roman"/>
                <w:sz w:val="20"/>
                <w:szCs w:val="20"/>
              </w:rPr>
              <w:t>de l’ARS</w:t>
            </w:r>
            <w:r w:rsidR="008025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Elle</w:t>
            </w:r>
            <w:r w:rsidR="00B77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4BA6">
              <w:rPr>
                <w:rFonts w:ascii="Times New Roman" w:hAnsi="Times New Roman" w:cs="Times New Roman"/>
                <w:sz w:val="20"/>
                <w:szCs w:val="20"/>
              </w:rPr>
              <w:t>a un rôle d’information, d’appui et de conseil auprès de la direction générale, du secrétariat général, des directions métiers et des délégations départementales.</w:t>
            </w:r>
          </w:p>
          <w:p w:rsidR="009E4BA6" w:rsidRDefault="00EA457A" w:rsidP="00BA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Elle</w:t>
            </w:r>
            <w:r w:rsidR="009E4BA6">
              <w:rPr>
                <w:rFonts w:ascii="Times New Roman" w:hAnsi="Times New Roman" w:cs="Times New Roman"/>
                <w:sz w:val="20"/>
                <w:szCs w:val="20"/>
              </w:rPr>
              <w:t xml:space="preserve"> assure également la défense des intérêts de l’ARS </w:t>
            </w:r>
            <w:r w:rsidR="00340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0567">
              <w:rPr>
                <w:rFonts w:ascii="Times New Roman" w:hAnsi="Times New Roman" w:cs="Times New Roman"/>
                <w:sz w:val="20"/>
                <w:szCs w:val="20"/>
              </w:rPr>
              <w:t xml:space="preserve">dans le cadre des procédures contentieuses. </w:t>
            </w:r>
          </w:p>
          <w:p w:rsidR="00F764D6" w:rsidRDefault="00F764D6" w:rsidP="00F76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4D6" w:rsidRDefault="00F764D6" w:rsidP="00F76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926" w:rsidRPr="007524F5" w:rsidRDefault="004F6926" w:rsidP="00F764D6">
            <w:pPr>
              <w:rPr>
                <w:rFonts w:ascii="Times New Roman" w:hAnsi="Times New Roman" w:cs="Times New Roman"/>
                <w:b/>
              </w:rPr>
            </w:pPr>
            <w:r w:rsidRPr="007524F5">
              <w:rPr>
                <w:rFonts w:ascii="Times New Roman" w:hAnsi="Times New Roman" w:cs="Times New Roman"/>
                <w:b/>
                <w:u w:val="single"/>
              </w:rPr>
              <w:t xml:space="preserve">Activités principales </w:t>
            </w:r>
            <w:r w:rsidR="00EA457A">
              <w:rPr>
                <w:rFonts w:ascii="Times New Roman" w:hAnsi="Times New Roman" w:cs="Times New Roman"/>
                <w:b/>
                <w:u w:val="single"/>
              </w:rPr>
              <w:t>de l’apprenti</w:t>
            </w:r>
            <w:r w:rsidRPr="007524F5">
              <w:rPr>
                <w:rFonts w:ascii="Times New Roman" w:hAnsi="Times New Roman" w:cs="Times New Roman"/>
                <w:b/>
              </w:rPr>
              <w:t> </w:t>
            </w:r>
            <w:r w:rsidR="00A2085F">
              <w:rPr>
                <w:rFonts w:ascii="Times New Roman" w:hAnsi="Times New Roman" w:cs="Times New Roman"/>
                <w:b/>
              </w:rPr>
              <w:t xml:space="preserve">ou </w:t>
            </w:r>
            <w:r w:rsidR="00A2085F" w:rsidRPr="00A2085F">
              <w:rPr>
                <w:rFonts w:ascii="Times New Roman" w:hAnsi="Times New Roman" w:cs="Times New Roman"/>
                <w:b/>
                <w:u w:val="single"/>
              </w:rPr>
              <w:t>du stagiaire</w:t>
            </w:r>
            <w:r w:rsidR="00A2085F">
              <w:rPr>
                <w:rFonts w:ascii="Times New Roman" w:hAnsi="Times New Roman" w:cs="Times New Roman"/>
                <w:b/>
              </w:rPr>
              <w:t xml:space="preserve"> </w:t>
            </w:r>
            <w:r w:rsidRPr="007524F5">
              <w:rPr>
                <w:rFonts w:ascii="Times New Roman" w:hAnsi="Times New Roman" w:cs="Times New Roman"/>
                <w:b/>
              </w:rPr>
              <w:t>:</w:t>
            </w:r>
          </w:p>
          <w:p w:rsidR="004F6926" w:rsidRDefault="004F6926" w:rsidP="00F76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57A" w:rsidRDefault="00C617BC" w:rsidP="00E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Sous la responsabilité du </w:t>
            </w:r>
            <w:r w:rsidR="00EA457A">
              <w:rPr>
                <w:rFonts w:ascii="Times New Roman" w:hAnsi="Times New Roman" w:cs="Times New Roman"/>
                <w:sz w:val="20"/>
                <w:szCs w:val="20"/>
              </w:rPr>
              <w:t>Directeur</w:t>
            </w:r>
            <w:r w:rsidR="008E6E96">
              <w:rPr>
                <w:rFonts w:ascii="Times New Roman" w:hAnsi="Times New Roman" w:cs="Times New Roman"/>
                <w:sz w:val="20"/>
                <w:szCs w:val="20"/>
              </w:rPr>
              <w:t xml:space="preserve"> délégué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A457A" w:rsidRPr="00EA457A">
              <w:rPr>
                <w:rFonts w:ascii="Times New Roman" w:hAnsi="Times New Roman" w:cs="Times New Roman"/>
                <w:sz w:val="20"/>
                <w:szCs w:val="20"/>
              </w:rPr>
              <w:t>l’apprenti</w:t>
            </w:r>
            <w:r w:rsidR="00A2085F">
              <w:rPr>
                <w:rFonts w:ascii="Times New Roman" w:hAnsi="Times New Roman" w:cs="Times New Roman"/>
                <w:sz w:val="20"/>
                <w:szCs w:val="20"/>
              </w:rPr>
              <w:t>/le stagiaire</w:t>
            </w:r>
            <w:r w:rsidR="00EA457A" w:rsidRPr="00EA457A">
              <w:rPr>
                <w:rFonts w:ascii="Times New Roman" w:hAnsi="Times New Roman" w:cs="Times New Roman"/>
                <w:sz w:val="20"/>
                <w:szCs w:val="20"/>
              </w:rPr>
              <w:t xml:space="preserve"> travaille </w:t>
            </w:r>
            <w:r w:rsidR="00EA457A">
              <w:rPr>
                <w:rFonts w:ascii="Times New Roman" w:hAnsi="Times New Roman" w:cs="Times New Roman"/>
                <w:sz w:val="20"/>
                <w:szCs w:val="20"/>
              </w:rPr>
              <w:t>en lien direct avec les</w:t>
            </w:r>
            <w:r w:rsidR="00EA457A" w:rsidRPr="00EA4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457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A457A" w:rsidRPr="00EA457A">
              <w:rPr>
                <w:rFonts w:ascii="Times New Roman" w:hAnsi="Times New Roman" w:cs="Times New Roman"/>
                <w:sz w:val="20"/>
                <w:szCs w:val="20"/>
              </w:rPr>
              <w:t>cheteurs publics et les assiste dans la gestion et la sécurisation des procédures d’achats publics de l’Agence.</w:t>
            </w:r>
            <w:r w:rsidR="00882A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2A6A" w:rsidRPr="00EA457A" w:rsidRDefault="00882A6A" w:rsidP="00E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57A" w:rsidRPr="00EA457A" w:rsidRDefault="0064304D" w:rsidP="00EA4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Activités</w:t>
            </w:r>
            <w:r w:rsidR="00EA457A" w:rsidRPr="00EA4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principales :</w:t>
            </w:r>
          </w:p>
          <w:p w:rsidR="00882A6A" w:rsidRDefault="00882A6A" w:rsidP="00882A6A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A457A">
              <w:rPr>
                <w:rFonts w:ascii="Times New Roman" w:hAnsi="Times New Roman" w:cs="Times New Roman"/>
                <w:sz w:val="20"/>
                <w:szCs w:val="20"/>
              </w:rPr>
              <w:t>Assister les acheteurs publics dans le suivi administratif et économique du marché, en lien avec les Directions/Délégations Départementales, les services de l’ordonnancement (Budget généra</w:t>
            </w:r>
            <w:r w:rsidR="007C018E">
              <w:rPr>
                <w:rFonts w:ascii="Times New Roman" w:hAnsi="Times New Roman" w:cs="Times New Roman"/>
                <w:sz w:val="20"/>
                <w:szCs w:val="20"/>
              </w:rPr>
              <w:t>l ou FIR) et l’agence comptable :</w:t>
            </w:r>
          </w:p>
          <w:p w:rsidR="007C018E" w:rsidRPr="00EA457A" w:rsidRDefault="007C018E" w:rsidP="007C018E">
            <w:pPr>
              <w:numPr>
                <w:ilvl w:val="0"/>
                <w:numId w:val="6"/>
              </w:numPr>
              <w:ind w:left="1701"/>
              <w:rPr>
                <w:rFonts w:ascii="Times New Roman" w:hAnsi="Times New Roman" w:cs="Times New Roman"/>
                <w:sz w:val="20"/>
                <w:szCs w:val="20"/>
              </w:rPr>
            </w:pPr>
            <w:r w:rsidRPr="00EA457A">
              <w:rPr>
                <w:rFonts w:ascii="Times New Roman" w:hAnsi="Times New Roman" w:cs="Times New Roman"/>
                <w:sz w:val="20"/>
                <w:szCs w:val="20"/>
              </w:rPr>
              <w:t>rédaction des documents administratifs et contrôle de cohérence des documents techniques,</w:t>
            </w:r>
          </w:p>
          <w:p w:rsidR="007C018E" w:rsidRPr="00EA457A" w:rsidRDefault="007C018E" w:rsidP="007C018E">
            <w:pPr>
              <w:numPr>
                <w:ilvl w:val="0"/>
                <w:numId w:val="6"/>
              </w:numPr>
              <w:ind w:left="1701"/>
              <w:rPr>
                <w:rFonts w:ascii="Times New Roman" w:hAnsi="Times New Roman" w:cs="Times New Roman"/>
                <w:sz w:val="20"/>
                <w:szCs w:val="20"/>
              </w:rPr>
            </w:pPr>
            <w:r w:rsidRPr="00EA4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prise en main de la gestion dématérialisée des procédures sur PLACE,</w:t>
            </w:r>
          </w:p>
          <w:p w:rsidR="007C018E" w:rsidRPr="00EA457A" w:rsidRDefault="007C018E" w:rsidP="007C018E">
            <w:pPr>
              <w:numPr>
                <w:ilvl w:val="0"/>
                <w:numId w:val="6"/>
              </w:numPr>
              <w:ind w:left="1701"/>
              <w:rPr>
                <w:rFonts w:ascii="Times New Roman" w:hAnsi="Times New Roman" w:cs="Times New Roman"/>
                <w:sz w:val="20"/>
                <w:szCs w:val="20"/>
              </w:rPr>
            </w:pPr>
            <w:r w:rsidRPr="00EA457A">
              <w:rPr>
                <w:rFonts w:ascii="Times New Roman" w:hAnsi="Times New Roman" w:cs="Times New Roman"/>
                <w:sz w:val="20"/>
                <w:szCs w:val="20"/>
              </w:rPr>
              <w:t>contrôle juridique des rapports d’analyse des offres,</w:t>
            </w:r>
          </w:p>
          <w:p w:rsidR="007C018E" w:rsidRDefault="007C018E" w:rsidP="0064304D">
            <w:pPr>
              <w:pStyle w:val="Paragraphedeliste"/>
              <w:numPr>
                <w:ilvl w:val="0"/>
                <w:numId w:val="6"/>
              </w:numPr>
              <w:tabs>
                <w:tab w:val="left" w:pos="1701"/>
              </w:tabs>
              <w:ind w:left="12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57A">
              <w:rPr>
                <w:rFonts w:ascii="Times New Roman" w:hAnsi="Times New Roman" w:cs="Times New Roman"/>
                <w:sz w:val="20"/>
                <w:szCs w:val="20"/>
              </w:rPr>
              <w:t>rédaction des courriers aux entreprises</w:t>
            </w:r>
          </w:p>
          <w:p w:rsidR="00882A6A" w:rsidRPr="00882A6A" w:rsidRDefault="00882A6A" w:rsidP="00882A6A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A">
              <w:rPr>
                <w:rFonts w:ascii="Times New Roman" w:hAnsi="Times New Roman" w:cs="Times New Roman"/>
                <w:sz w:val="20"/>
                <w:szCs w:val="20"/>
              </w:rPr>
              <w:t>Assister les acheteurs publics dans le suivi des demandes de recensement et de mutualisation de la Direction des achats de l’Etat (DAE) ou de la Plateforme régionale des achats (PFRA).</w:t>
            </w:r>
          </w:p>
          <w:p w:rsidR="00303009" w:rsidRPr="00EA457A" w:rsidRDefault="007C018E" w:rsidP="00EA457A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Assister les acheteurs publics dans </w:t>
            </w:r>
            <w:r w:rsidR="00A4380A" w:rsidRPr="00EA457A">
              <w:rPr>
                <w:rFonts w:ascii="Times New Roman" w:hAnsi="Times New Roman" w:cs="Times New Roman"/>
                <w:sz w:val="20"/>
                <w:szCs w:val="20"/>
              </w:rPr>
              <w:t>l'exécution des marchés avec la rédaction d'avenants et le suivi de problématiques contractuelles (pénalités, résiliation, avance, cotraitance, sous-traitance).</w:t>
            </w:r>
          </w:p>
          <w:p w:rsidR="00EA457A" w:rsidRPr="00EA457A" w:rsidRDefault="00EA457A" w:rsidP="00EA457A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A457A">
              <w:rPr>
                <w:rFonts w:ascii="Times New Roman" w:hAnsi="Times New Roman" w:cs="Times New Roman"/>
                <w:sz w:val="20"/>
                <w:szCs w:val="20"/>
              </w:rPr>
              <w:t>Assurer la mise à jour des tableaux de bord de suivi et de planification.</w:t>
            </w:r>
          </w:p>
          <w:p w:rsidR="00EA457A" w:rsidRPr="00EA457A" w:rsidRDefault="00EA457A" w:rsidP="00EA457A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A457A">
              <w:rPr>
                <w:rFonts w:ascii="Times New Roman" w:hAnsi="Times New Roman" w:cs="Times New Roman"/>
                <w:sz w:val="20"/>
                <w:szCs w:val="20"/>
              </w:rPr>
              <w:t>Assurer une veille du marché économique (sourcing, rencontres fournisseurs) et une veille juridique.</w:t>
            </w:r>
          </w:p>
          <w:p w:rsidR="00EA457A" w:rsidRPr="00EA457A" w:rsidRDefault="00EA457A" w:rsidP="00EA457A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A457A">
              <w:rPr>
                <w:rFonts w:ascii="Times New Roman" w:hAnsi="Times New Roman" w:cs="Times New Roman"/>
                <w:sz w:val="20"/>
                <w:szCs w:val="20"/>
              </w:rPr>
              <w:t>Participer à la rédaction de notes juridiques et aux projets du service (rédaction de fiches et guides sur l’achat public).</w:t>
            </w:r>
          </w:p>
          <w:p w:rsidR="00EA457A" w:rsidRPr="00EA457A" w:rsidRDefault="00EA457A" w:rsidP="00E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57A" w:rsidRPr="00EA457A" w:rsidRDefault="00EA457A" w:rsidP="00EA457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A45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Partenaires institutionnels :</w:t>
            </w:r>
          </w:p>
          <w:p w:rsidR="00EA457A" w:rsidRPr="00EA457A" w:rsidRDefault="00EA457A" w:rsidP="00EA457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A457A">
              <w:rPr>
                <w:rFonts w:ascii="Times New Roman" w:hAnsi="Times New Roman" w:cs="Times New Roman"/>
                <w:sz w:val="20"/>
                <w:szCs w:val="20"/>
              </w:rPr>
              <w:t>Ensemble des services prescripteurs de l’ARS Grand Est</w:t>
            </w:r>
          </w:p>
          <w:p w:rsidR="00EA457A" w:rsidRPr="00EA457A" w:rsidRDefault="00EA457A" w:rsidP="00EA457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A457A">
              <w:rPr>
                <w:rFonts w:ascii="Times New Roman" w:hAnsi="Times New Roman" w:cs="Times New Roman"/>
                <w:sz w:val="20"/>
                <w:szCs w:val="20"/>
              </w:rPr>
              <w:t>Réseau des Acheteurs de la DFAS et réseau des acheteurs des ARS</w:t>
            </w:r>
          </w:p>
          <w:p w:rsidR="00EA457A" w:rsidRPr="00EA457A" w:rsidRDefault="00EA457A" w:rsidP="00EA457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A457A">
              <w:rPr>
                <w:rFonts w:ascii="Times New Roman" w:hAnsi="Times New Roman" w:cs="Times New Roman"/>
                <w:sz w:val="20"/>
                <w:szCs w:val="20"/>
              </w:rPr>
              <w:t>Plateforme régionale des achats du SGARE (PFRA)</w:t>
            </w:r>
          </w:p>
          <w:p w:rsidR="000915B1" w:rsidRDefault="000915B1" w:rsidP="00BA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5D1" w:rsidRDefault="00CE65D1" w:rsidP="00BA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6A" w:rsidRPr="00F11046" w:rsidRDefault="00ED04F1" w:rsidP="00F11046">
            <w:pPr>
              <w:pStyle w:val="Paragraphedeliste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10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 temps de présence de l’apprenti/du stagiaire sera défini en fonction du calendrier universitaire de la formation.</w:t>
            </w:r>
          </w:p>
          <w:p w:rsidR="00ED04F1" w:rsidRPr="00ED04F1" w:rsidRDefault="00ED04F1" w:rsidP="00ED04F1">
            <w:pPr>
              <w:pStyle w:val="Paragraphedelis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2C7C" w:rsidRDefault="00AD2C7C" w:rsidP="00AD2C7C">
      <w:pPr>
        <w:rPr>
          <w:rFonts w:ascii="Times New Roman" w:hAnsi="Times New Roman" w:cs="Times New Roman"/>
          <w:sz w:val="20"/>
          <w:szCs w:val="20"/>
        </w:rPr>
      </w:pPr>
    </w:p>
    <w:p w:rsidR="002B6B95" w:rsidRDefault="002B6B95" w:rsidP="00AD2C7C">
      <w:pPr>
        <w:rPr>
          <w:rFonts w:ascii="Times New Roman" w:hAnsi="Times New Roman" w:cs="Times New Roman"/>
          <w:sz w:val="20"/>
          <w:szCs w:val="20"/>
        </w:rPr>
      </w:pPr>
    </w:p>
    <w:p w:rsidR="00AD2C7C" w:rsidRPr="007C018E" w:rsidRDefault="00B9615E" w:rsidP="00AD2C7C">
      <w:pPr>
        <w:rPr>
          <w:rFonts w:ascii="Times New Roman" w:hAnsi="Times New Roman" w:cs="Times New Roman"/>
          <w:sz w:val="20"/>
          <w:szCs w:val="20"/>
        </w:rPr>
      </w:pPr>
      <w:r w:rsidRPr="007C018E">
        <w:rPr>
          <w:rFonts w:ascii="Times New Roman" w:hAnsi="Times New Roman" w:cs="Times New Roman"/>
          <w:b/>
          <w:sz w:val="20"/>
          <w:szCs w:val="20"/>
          <w:u w:val="single"/>
        </w:rPr>
        <w:t>Candidature à faire parvenir à</w:t>
      </w:r>
      <w:r w:rsidRPr="007C018E">
        <w:rPr>
          <w:rFonts w:ascii="Times New Roman" w:hAnsi="Times New Roman" w:cs="Times New Roman"/>
          <w:sz w:val="20"/>
          <w:szCs w:val="20"/>
        </w:rPr>
        <w:t> </w:t>
      </w:r>
      <w:r w:rsidR="007C018E" w:rsidRPr="007C018E">
        <w:rPr>
          <w:rFonts w:ascii="Times New Roman" w:hAnsi="Times New Roman" w:cs="Times New Roman"/>
          <w:sz w:val="20"/>
          <w:szCs w:val="20"/>
        </w:rPr>
        <w:t xml:space="preserve">(par courriel de préférence) </w:t>
      </w:r>
      <w:r w:rsidRPr="007C018E">
        <w:rPr>
          <w:rFonts w:ascii="Times New Roman" w:hAnsi="Times New Roman" w:cs="Times New Roman"/>
          <w:sz w:val="20"/>
          <w:szCs w:val="20"/>
        </w:rPr>
        <w:t>:</w:t>
      </w:r>
    </w:p>
    <w:p w:rsidR="007C018E" w:rsidRPr="007C018E" w:rsidRDefault="007C018E" w:rsidP="007C018E">
      <w:pPr>
        <w:rPr>
          <w:rFonts w:ascii="Times New Roman" w:hAnsi="Times New Roman" w:cs="Times New Roman"/>
          <w:sz w:val="20"/>
          <w:szCs w:val="20"/>
        </w:rPr>
      </w:pPr>
      <w:r w:rsidRPr="007C018E">
        <w:rPr>
          <w:rFonts w:ascii="Times New Roman" w:hAnsi="Times New Roman" w:cs="Times New Roman"/>
          <w:sz w:val="20"/>
          <w:szCs w:val="20"/>
        </w:rPr>
        <w:t>Agence Régionale de Santé Grand Est</w:t>
      </w:r>
    </w:p>
    <w:p w:rsidR="007C018E" w:rsidRPr="007C018E" w:rsidRDefault="007C018E" w:rsidP="007C018E">
      <w:pPr>
        <w:rPr>
          <w:rFonts w:ascii="Times New Roman" w:hAnsi="Times New Roman" w:cs="Times New Roman"/>
          <w:sz w:val="20"/>
          <w:szCs w:val="20"/>
        </w:rPr>
      </w:pPr>
      <w:r w:rsidRPr="007C018E">
        <w:rPr>
          <w:rFonts w:ascii="Times New Roman" w:hAnsi="Times New Roman" w:cs="Times New Roman"/>
          <w:sz w:val="20"/>
          <w:szCs w:val="20"/>
        </w:rPr>
        <w:t>Direction des Ressources Humaines</w:t>
      </w:r>
    </w:p>
    <w:p w:rsidR="007C018E" w:rsidRPr="007C018E" w:rsidRDefault="007C018E" w:rsidP="007C018E">
      <w:pPr>
        <w:rPr>
          <w:rFonts w:ascii="Times New Roman" w:hAnsi="Times New Roman" w:cs="Times New Roman"/>
          <w:sz w:val="20"/>
          <w:szCs w:val="20"/>
        </w:rPr>
      </w:pPr>
      <w:r w:rsidRPr="007C018E">
        <w:rPr>
          <w:rFonts w:ascii="Times New Roman" w:hAnsi="Times New Roman" w:cs="Times New Roman"/>
          <w:sz w:val="20"/>
          <w:szCs w:val="20"/>
        </w:rPr>
        <w:t>3 Boulevard Joffre – CO 80071</w:t>
      </w:r>
    </w:p>
    <w:p w:rsidR="007C018E" w:rsidRPr="007C018E" w:rsidRDefault="007C018E" w:rsidP="007C018E">
      <w:pPr>
        <w:rPr>
          <w:rFonts w:ascii="Times New Roman" w:hAnsi="Times New Roman" w:cs="Times New Roman"/>
          <w:sz w:val="20"/>
          <w:szCs w:val="20"/>
        </w:rPr>
      </w:pPr>
      <w:r w:rsidRPr="007C018E">
        <w:rPr>
          <w:rFonts w:ascii="Times New Roman" w:hAnsi="Times New Roman" w:cs="Times New Roman"/>
          <w:sz w:val="20"/>
          <w:szCs w:val="20"/>
        </w:rPr>
        <w:t>54036 NANCY Cedex</w:t>
      </w:r>
    </w:p>
    <w:p w:rsidR="007C018E" w:rsidRPr="007C018E" w:rsidRDefault="007C018E" w:rsidP="007C018E">
      <w:pPr>
        <w:rPr>
          <w:rFonts w:ascii="Times New Roman" w:hAnsi="Times New Roman" w:cs="Times New Roman"/>
          <w:sz w:val="20"/>
          <w:szCs w:val="20"/>
        </w:rPr>
      </w:pPr>
      <w:r w:rsidRPr="007C018E">
        <w:rPr>
          <w:rFonts w:ascii="Times New Roman" w:hAnsi="Times New Roman" w:cs="Times New Roman"/>
          <w:sz w:val="20"/>
          <w:szCs w:val="20"/>
        </w:rPr>
        <w:t xml:space="preserve">Courriel : </w:t>
      </w:r>
      <w:hyperlink r:id="rId9" w:history="1">
        <w:r w:rsidRPr="007C018E">
          <w:rPr>
            <w:rStyle w:val="Lienhypertexte"/>
            <w:rFonts w:ascii="Times New Roman" w:hAnsi="Times New Roman" w:cs="Times New Roman"/>
            <w:sz w:val="20"/>
            <w:szCs w:val="20"/>
          </w:rPr>
          <w:t>ars-grandest-recrutement@ars.sante.fr</w:t>
        </w:r>
      </w:hyperlink>
    </w:p>
    <w:p w:rsidR="007C018E" w:rsidRPr="007C018E" w:rsidRDefault="007C018E" w:rsidP="007C018E">
      <w:pPr>
        <w:rPr>
          <w:rFonts w:ascii="Times New Roman" w:hAnsi="Times New Roman" w:cs="Times New Roman"/>
        </w:rPr>
      </w:pPr>
    </w:p>
    <w:p w:rsidR="00B9615E" w:rsidRPr="00B9615E" w:rsidRDefault="00B9615E" w:rsidP="00AD2C7C">
      <w:pPr>
        <w:rPr>
          <w:rFonts w:ascii="Times New Roman" w:hAnsi="Times New Roman" w:cs="Times New Roman"/>
        </w:rPr>
      </w:pPr>
    </w:p>
    <w:p w:rsidR="007C018E" w:rsidRDefault="007C018E" w:rsidP="00AD2C7C">
      <w:pPr>
        <w:rPr>
          <w:rFonts w:ascii="Times New Roman" w:hAnsi="Times New Roman" w:cs="Times New Roman"/>
          <w:sz w:val="20"/>
          <w:szCs w:val="20"/>
        </w:rPr>
      </w:pPr>
    </w:p>
    <w:p w:rsidR="007C018E" w:rsidRPr="007C018E" w:rsidRDefault="007C018E" w:rsidP="00AD2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018E">
        <w:rPr>
          <w:rFonts w:ascii="Times New Roman" w:hAnsi="Times New Roman" w:cs="Times New Roman"/>
          <w:b/>
          <w:sz w:val="20"/>
          <w:szCs w:val="20"/>
          <w:u w:val="single"/>
        </w:rPr>
        <w:t>Personne à contacter :</w:t>
      </w:r>
    </w:p>
    <w:p w:rsidR="00067F20" w:rsidRDefault="00067F20" w:rsidP="00AD2C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Agence Régionale de Santé Grand Est</w:t>
      </w:r>
    </w:p>
    <w:p w:rsidR="00B9615E" w:rsidRPr="00B9615E" w:rsidRDefault="00B9615E" w:rsidP="00AD2C7C">
      <w:pPr>
        <w:rPr>
          <w:rFonts w:ascii="Times New Roman" w:hAnsi="Times New Roman" w:cs="Times New Roman"/>
          <w:sz w:val="20"/>
          <w:szCs w:val="20"/>
        </w:rPr>
      </w:pPr>
      <w:r w:rsidRPr="00B9615E">
        <w:rPr>
          <w:rFonts w:ascii="Times New Roman" w:hAnsi="Times New Roman" w:cs="Times New Roman"/>
          <w:sz w:val="20"/>
          <w:szCs w:val="20"/>
        </w:rPr>
        <w:t>Sandra MONTEIRO</w:t>
      </w:r>
    </w:p>
    <w:p w:rsidR="00B9615E" w:rsidRPr="00B9615E" w:rsidRDefault="008E6E96" w:rsidP="00AD2C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Directrice déléguée aux</w:t>
      </w:r>
      <w:r w:rsidR="00B9615E" w:rsidRPr="00B9615E">
        <w:rPr>
          <w:rFonts w:ascii="Times New Roman" w:hAnsi="Times New Roman" w:cs="Times New Roman"/>
          <w:sz w:val="20"/>
          <w:szCs w:val="20"/>
        </w:rPr>
        <w:t xml:space="preserve"> affaires juridiques</w:t>
      </w:r>
    </w:p>
    <w:p w:rsidR="00B9615E" w:rsidRPr="00B9615E" w:rsidRDefault="00B9615E" w:rsidP="00AD2C7C">
      <w:pPr>
        <w:rPr>
          <w:rFonts w:ascii="Times New Roman" w:hAnsi="Times New Roman" w:cs="Times New Roman"/>
          <w:sz w:val="20"/>
          <w:szCs w:val="20"/>
        </w:rPr>
      </w:pPr>
      <w:r w:rsidRPr="00B9615E">
        <w:rPr>
          <w:rFonts w:ascii="Times New Roman" w:hAnsi="Times New Roman" w:cs="Times New Roman"/>
          <w:sz w:val="20"/>
          <w:szCs w:val="20"/>
        </w:rPr>
        <w:t>3 Boulevard Joffre – CO 80071</w:t>
      </w:r>
    </w:p>
    <w:p w:rsidR="00B9615E" w:rsidRPr="00B9615E" w:rsidRDefault="00B9615E" w:rsidP="00AD2C7C">
      <w:pPr>
        <w:rPr>
          <w:rFonts w:ascii="Times New Roman" w:hAnsi="Times New Roman" w:cs="Times New Roman"/>
          <w:sz w:val="20"/>
          <w:szCs w:val="20"/>
        </w:rPr>
      </w:pPr>
      <w:r w:rsidRPr="00B9615E">
        <w:rPr>
          <w:rFonts w:ascii="Times New Roman" w:hAnsi="Times New Roman" w:cs="Times New Roman"/>
          <w:sz w:val="20"/>
          <w:szCs w:val="20"/>
        </w:rPr>
        <w:t>54036 NANCY Cedex</w:t>
      </w:r>
    </w:p>
    <w:p w:rsidR="00B9615E" w:rsidRPr="00B9615E" w:rsidRDefault="00B9615E" w:rsidP="00AD2C7C">
      <w:pPr>
        <w:rPr>
          <w:rFonts w:ascii="Times New Roman" w:hAnsi="Times New Roman" w:cs="Times New Roman"/>
          <w:sz w:val="20"/>
          <w:szCs w:val="20"/>
        </w:rPr>
      </w:pPr>
      <w:r w:rsidRPr="00B9615E">
        <w:rPr>
          <w:rFonts w:ascii="Times New Roman" w:hAnsi="Times New Roman" w:cs="Times New Roman"/>
          <w:sz w:val="20"/>
          <w:szCs w:val="20"/>
        </w:rPr>
        <w:t>Tél : 03.83.39.73.40</w:t>
      </w:r>
    </w:p>
    <w:p w:rsidR="00B9615E" w:rsidRPr="00B9615E" w:rsidRDefault="0017558A" w:rsidP="00AD2C7C">
      <w:pPr>
        <w:rPr>
          <w:rFonts w:ascii="Times New Roman" w:hAnsi="Times New Roman" w:cs="Times New Roman"/>
          <w:sz w:val="20"/>
          <w:szCs w:val="20"/>
        </w:rPr>
      </w:pPr>
      <w:hyperlink r:id="rId10" w:history="1">
        <w:r w:rsidR="00B9615E" w:rsidRPr="00B9615E">
          <w:rPr>
            <w:rStyle w:val="Lienhypertexte"/>
            <w:rFonts w:ascii="Times New Roman" w:hAnsi="Times New Roman" w:cs="Times New Roman"/>
            <w:color w:val="auto"/>
            <w:sz w:val="20"/>
            <w:szCs w:val="20"/>
          </w:rPr>
          <w:t>sandra.monteiro@ars.sante.fr</w:t>
        </w:r>
      </w:hyperlink>
    </w:p>
    <w:p w:rsidR="00B9615E" w:rsidRDefault="00B9615E" w:rsidP="00AD2C7C">
      <w:pPr>
        <w:rPr>
          <w:rFonts w:ascii="Times New Roman" w:hAnsi="Times New Roman" w:cs="Times New Roman"/>
        </w:rPr>
      </w:pPr>
    </w:p>
    <w:p w:rsidR="00AD2C7C" w:rsidRPr="00B9615E" w:rsidRDefault="00AD2C7C" w:rsidP="00AD2C7C">
      <w:pPr>
        <w:rPr>
          <w:rFonts w:ascii="Times New Roman" w:hAnsi="Times New Roman" w:cs="Times New Roman"/>
        </w:rPr>
      </w:pPr>
    </w:p>
    <w:p w:rsidR="00AD2C7C" w:rsidRPr="00B9615E" w:rsidRDefault="00AD2C7C" w:rsidP="00AD2C7C">
      <w:pPr>
        <w:rPr>
          <w:rFonts w:ascii="Times New Roman" w:hAnsi="Times New Roman" w:cs="Times New Roman"/>
        </w:rPr>
      </w:pPr>
    </w:p>
    <w:p w:rsidR="00A54959" w:rsidRPr="00B9615E" w:rsidRDefault="00A54959" w:rsidP="00AD2C7C">
      <w:pPr>
        <w:rPr>
          <w:rFonts w:ascii="Times New Roman" w:hAnsi="Times New Roman" w:cs="Times New Roman"/>
        </w:rPr>
      </w:pPr>
    </w:p>
    <w:sectPr w:rsidR="00A54959" w:rsidRPr="00B9615E" w:rsidSect="00AD2C7C">
      <w:pgSz w:w="11906" w:h="16838"/>
      <w:pgMar w:top="851" w:right="567" w:bottom="284" w:left="567" w:header="3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BA" w:rsidRDefault="00E130BA" w:rsidP="005E5306">
      <w:r>
        <w:separator/>
      </w:r>
    </w:p>
  </w:endnote>
  <w:endnote w:type="continuationSeparator" w:id="0">
    <w:p w:rsidR="00E130BA" w:rsidRDefault="00E130BA" w:rsidP="005E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BA" w:rsidRDefault="00E130BA" w:rsidP="005E5306">
      <w:r>
        <w:separator/>
      </w:r>
    </w:p>
  </w:footnote>
  <w:footnote w:type="continuationSeparator" w:id="0">
    <w:p w:rsidR="00E130BA" w:rsidRDefault="00E130BA" w:rsidP="005E5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652C"/>
    <w:multiLevelType w:val="hybridMultilevel"/>
    <w:tmpl w:val="694283C4"/>
    <w:lvl w:ilvl="0" w:tplc="1D98A61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46C"/>
    <w:multiLevelType w:val="hybridMultilevel"/>
    <w:tmpl w:val="F9002E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B6298"/>
    <w:multiLevelType w:val="hybridMultilevel"/>
    <w:tmpl w:val="38463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318E"/>
    <w:multiLevelType w:val="hybridMultilevel"/>
    <w:tmpl w:val="3F98F6BA"/>
    <w:lvl w:ilvl="0" w:tplc="E3EA2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4E2C"/>
    <w:multiLevelType w:val="hybridMultilevel"/>
    <w:tmpl w:val="AC8AB052"/>
    <w:lvl w:ilvl="0" w:tplc="3392B4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1998"/>
    <w:multiLevelType w:val="hybridMultilevel"/>
    <w:tmpl w:val="559A6CE6"/>
    <w:lvl w:ilvl="0" w:tplc="BA6063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A1856"/>
    <w:multiLevelType w:val="hybridMultilevel"/>
    <w:tmpl w:val="752226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76"/>
    <w:rsid w:val="00067F20"/>
    <w:rsid w:val="00082F74"/>
    <w:rsid w:val="000915B1"/>
    <w:rsid w:val="0017558A"/>
    <w:rsid w:val="002B6B95"/>
    <w:rsid w:val="00322AB6"/>
    <w:rsid w:val="00340901"/>
    <w:rsid w:val="00362738"/>
    <w:rsid w:val="003717DD"/>
    <w:rsid w:val="003D0567"/>
    <w:rsid w:val="004506B8"/>
    <w:rsid w:val="00464125"/>
    <w:rsid w:val="004E588E"/>
    <w:rsid w:val="004F6926"/>
    <w:rsid w:val="00525774"/>
    <w:rsid w:val="00586AD4"/>
    <w:rsid w:val="005E5306"/>
    <w:rsid w:val="00622977"/>
    <w:rsid w:val="0064304D"/>
    <w:rsid w:val="00672076"/>
    <w:rsid w:val="00734CEF"/>
    <w:rsid w:val="007524F5"/>
    <w:rsid w:val="007C018E"/>
    <w:rsid w:val="007E7368"/>
    <w:rsid w:val="007F6C31"/>
    <w:rsid w:val="008025E9"/>
    <w:rsid w:val="0081663A"/>
    <w:rsid w:val="00823EF9"/>
    <w:rsid w:val="008607EB"/>
    <w:rsid w:val="00882A6A"/>
    <w:rsid w:val="008875FF"/>
    <w:rsid w:val="008B49A4"/>
    <w:rsid w:val="008D599F"/>
    <w:rsid w:val="008E6E96"/>
    <w:rsid w:val="00912676"/>
    <w:rsid w:val="00962C03"/>
    <w:rsid w:val="00964D00"/>
    <w:rsid w:val="009A28FA"/>
    <w:rsid w:val="009E4BA6"/>
    <w:rsid w:val="00A046B5"/>
    <w:rsid w:val="00A2085F"/>
    <w:rsid w:val="00A4380A"/>
    <w:rsid w:val="00A54959"/>
    <w:rsid w:val="00AD2C7C"/>
    <w:rsid w:val="00AF5C34"/>
    <w:rsid w:val="00B320D5"/>
    <w:rsid w:val="00B77447"/>
    <w:rsid w:val="00B9615E"/>
    <w:rsid w:val="00C617BC"/>
    <w:rsid w:val="00C80EBB"/>
    <w:rsid w:val="00CE65D1"/>
    <w:rsid w:val="00D05FDF"/>
    <w:rsid w:val="00D070AC"/>
    <w:rsid w:val="00DD6C7A"/>
    <w:rsid w:val="00DF4AF2"/>
    <w:rsid w:val="00E130BA"/>
    <w:rsid w:val="00EA457A"/>
    <w:rsid w:val="00ED04F1"/>
    <w:rsid w:val="00F11046"/>
    <w:rsid w:val="00F477E8"/>
    <w:rsid w:val="00F764D6"/>
    <w:rsid w:val="00F850C4"/>
    <w:rsid w:val="00FC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E74F7-BA02-47DD-BBBC-0BF4B58B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C7C"/>
    <w:pPr>
      <w:spacing w:after="0" w:line="240" w:lineRule="auto"/>
      <w:jc w:val="both"/>
    </w:pPr>
    <w:rPr>
      <w:rFonts w:ascii="Arial" w:eastAsia="Times New Roman" w:hAnsi="Arial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2076"/>
    <w:rPr>
      <w:color w:val="808080"/>
    </w:rPr>
  </w:style>
  <w:style w:type="paragraph" w:styleId="En-tte">
    <w:name w:val="header"/>
    <w:basedOn w:val="Normal"/>
    <w:link w:val="En-tteCar"/>
    <w:rsid w:val="00AD2C7C"/>
    <w:pPr>
      <w:tabs>
        <w:tab w:val="center" w:pos="4536"/>
        <w:tab w:val="right" w:pos="9072"/>
      </w:tabs>
      <w:jc w:val="center"/>
    </w:pPr>
    <w:rPr>
      <w:rFonts w:ascii="Times New Roman" w:hAnsi="Times New Roman" w:cs="Times New Roman"/>
      <w:spacing w:val="2"/>
    </w:rPr>
  </w:style>
  <w:style w:type="character" w:customStyle="1" w:styleId="En-tteCar">
    <w:name w:val="En-tête Car"/>
    <w:basedOn w:val="Policepardfaut"/>
    <w:link w:val="En-tte"/>
    <w:rsid w:val="00AD2C7C"/>
    <w:rPr>
      <w:rFonts w:ascii="Times New Roman" w:eastAsia="Times New Roman" w:hAnsi="Times New Roman" w:cs="Times New Roman"/>
      <w:spacing w:val="2"/>
      <w:lang w:val="fr-FR" w:eastAsia="fr-FR"/>
    </w:rPr>
  </w:style>
  <w:style w:type="character" w:customStyle="1" w:styleId="Fort">
    <w:name w:val="Fort"/>
    <w:rsid w:val="00AD2C7C"/>
    <w:rPr>
      <w:b/>
      <w:bCs/>
    </w:rPr>
  </w:style>
  <w:style w:type="character" w:styleId="Lienhypertexte">
    <w:name w:val="Hyperlink"/>
    <w:basedOn w:val="Policepardfaut"/>
    <w:rsid w:val="00AD2C7C"/>
    <w:rPr>
      <w:color w:val="0000FF"/>
      <w:u w:val="single"/>
    </w:rPr>
  </w:style>
  <w:style w:type="character" w:styleId="lev">
    <w:name w:val="Strong"/>
    <w:basedOn w:val="Policepardfaut"/>
    <w:qFormat/>
    <w:rsid w:val="00AD2C7C"/>
    <w:rPr>
      <w:b/>
      <w:bCs/>
    </w:rPr>
  </w:style>
  <w:style w:type="table" w:styleId="Grilledutableau">
    <w:name w:val="Table Grid"/>
    <w:basedOn w:val="TableauNormal"/>
    <w:uiPriority w:val="59"/>
    <w:rsid w:val="00FC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E530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5306"/>
    <w:rPr>
      <w:rFonts w:ascii="Arial" w:eastAsia="Times New Roman" w:hAnsi="Arial" w:cs="Arial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7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738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B7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e.fonction-publique.gouv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ndra.monteiro@ars.sant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s-grandest-recrutement@ars.sant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081ABA687241FABB260785EB73DE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45144-0BA2-4EDE-AAE0-02E02DDEA4C6}"/>
      </w:docPartPr>
      <w:docPartBody>
        <w:p w:rsidR="00001CB2" w:rsidRDefault="00A809F6" w:rsidP="00A809F6">
          <w:pPr>
            <w:pStyle w:val="D3081ABA687241FABB260785EB73DE74"/>
          </w:pPr>
          <w:r>
            <w:rPr>
              <w:rStyle w:val="Fort"/>
              <w:color w:val="0000FF"/>
              <w:sz w:val="20"/>
              <w:szCs w:val="20"/>
            </w:rPr>
            <w:t>Choisir dans la liste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4E26"/>
    <w:rsid w:val="00001CB2"/>
    <w:rsid w:val="00053681"/>
    <w:rsid w:val="00552CD3"/>
    <w:rsid w:val="005812C3"/>
    <w:rsid w:val="00864E26"/>
    <w:rsid w:val="00A809F6"/>
    <w:rsid w:val="00D15305"/>
    <w:rsid w:val="00EF1F6B"/>
    <w:rsid w:val="00FA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C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52CD3"/>
    <w:rPr>
      <w:color w:val="808080"/>
    </w:rPr>
  </w:style>
  <w:style w:type="character" w:customStyle="1" w:styleId="Fort">
    <w:name w:val="Fort"/>
    <w:rsid w:val="00A809F6"/>
    <w:rPr>
      <w:b/>
      <w:bCs/>
    </w:rPr>
  </w:style>
  <w:style w:type="paragraph" w:customStyle="1" w:styleId="DefaultPlaceholder1081868575">
    <w:name w:val="DefaultPlaceholder_1081868575"/>
    <w:rsid w:val="00552CD3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spacing w:val="2"/>
      <w:lang w:val="fr-FR" w:eastAsia="fr-FR"/>
    </w:rPr>
  </w:style>
  <w:style w:type="paragraph" w:customStyle="1" w:styleId="D954BBF3B13941758528EC90FF45E82E">
    <w:name w:val="D954BBF3B13941758528EC90FF45E82E"/>
    <w:rsid w:val="00A809F6"/>
    <w:pPr>
      <w:spacing w:after="200" w:line="276" w:lineRule="auto"/>
    </w:pPr>
    <w:rPr>
      <w:lang w:val="fr-FR" w:eastAsia="fr-FR"/>
    </w:rPr>
  </w:style>
  <w:style w:type="paragraph" w:customStyle="1" w:styleId="7D30D75E2F0942F3AA7C486AD02535AB">
    <w:name w:val="7D30D75E2F0942F3AA7C486AD02535AB"/>
    <w:rsid w:val="00A809F6"/>
    <w:pPr>
      <w:spacing w:after="200" w:line="276" w:lineRule="auto"/>
    </w:pPr>
    <w:rPr>
      <w:lang w:val="fr-FR" w:eastAsia="fr-FR"/>
    </w:rPr>
  </w:style>
  <w:style w:type="paragraph" w:customStyle="1" w:styleId="D3081ABA687241FABB260785EB73DE74">
    <w:name w:val="D3081ABA687241FABB260785EB73DE74"/>
    <w:rsid w:val="00A809F6"/>
    <w:pPr>
      <w:spacing w:after="200" w:line="276" w:lineRule="auto"/>
    </w:pPr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4158</Characters>
  <Application>Microsoft Office Word</Application>
  <DocSecurity>4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 Moujahid</dc:creator>
  <cp:lastModifiedBy>BOURGAULT Severine</cp:lastModifiedBy>
  <cp:revision>2</cp:revision>
  <cp:lastPrinted>2018-09-28T09:23:00Z</cp:lastPrinted>
  <dcterms:created xsi:type="dcterms:W3CDTF">2019-09-30T10:28:00Z</dcterms:created>
  <dcterms:modified xsi:type="dcterms:W3CDTF">2019-09-30T10:28:00Z</dcterms:modified>
</cp:coreProperties>
</file>